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C02" w:rsidRDefault="004F5C02" w:rsidP="004F5C02">
      <w:pPr>
        <w:widowControl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２０１７年度　ヒューマンケア協会主催自立生活プログラム（ILP）</w:t>
      </w:r>
    </w:p>
    <w:p w:rsidR="004F5C02" w:rsidRDefault="004F5C02" w:rsidP="004F5C02">
      <w:pPr>
        <w:widowControl/>
        <w:rPr>
          <w:rFonts w:ascii="あずきフォント" w:eastAsia="あずきフォント" w:hAnsi="あずきフォント"/>
        </w:rPr>
      </w:pPr>
    </w:p>
    <w:p w:rsidR="0074356C" w:rsidRDefault="004F5C02" w:rsidP="004F5C02">
      <w:pPr>
        <w:widowControl/>
        <w:rPr>
          <w:rFonts w:ascii="あずきフォント" w:eastAsia="あずきフォント" w:hAnsi="あずきフォント"/>
          <w:sz w:val="28"/>
          <w:szCs w:val="28"/>
        </w:rPr>
      </w:pPr>
      <w:r w:rsidRPr="004F5C02">
        <w:rPr>
          <w:rFonts w:ascii="あずきフォント" w:eastAsia="あずきフォント" w:hAnsi="あずきフォント" w:hint="eastAsia"/>
          <w:sz w:val="28"/>
          <w:szCs w:val="28"/>
        </w:rPr>
        <w:t>料理倶楽部</w:t>
      </w:r>
    </w:p>
    <w:p w:rsidR="004F5C02" w:rsidRPr="004F5C02" w:rsidRDefault="004F5C02" w:rsidP="004F5C02">
      <w:pPr>
        <w:widowControl/>
        <w:jc w:val="center"/>
        <w:rPr>
          <w:rFonts w:ascii="あずきフォント" w:eastAsia="あずきフォント" w:hAnsi="あずきフォント"/>
          <w:b/>
          <w:sz w:val="40"/>
          <w:szCs w:val="40"/>
        </w:rPr>
      </w:pPr>
      <w:r w:rsidRPr="004F5C02">
        <w:rPr>
          <w:rFonts w:ascii="あずきフォント" w:eastAsia="あずきフォント" w:hAnsi="あずきフォント" w:hint="eastAsia"/>
          <w:b/>
          <w:sz w:val="40"/>
          <w:szCs w:val="40"/>
        </w:rPr>
        <w:t>みんなで作ろう！</w:t>
      </w:r>
    </w:p>
    <w:p w:rsidR="004F5C02" w:rsidRDefault="004F5C02" w:rsidP="004F5C02">
      <w:pPr>
        <w:widowControl/>
        <w:jc w:val="center"/>
        <w:rPr>
          <w:rFonts w:ascii="あずきフォント" w:eastAsia="あずきフォント" w:hAnsi="あずきフォント"/>
          <w:b/>
          <w:sz w:val="40"/>
          <w:szCs w:val="40"/>
        </w:rPr>
      </w:pPr>
      <w:r w:rsidRPr="004F5C02">
        <w:rPr>
          <w:rFonts w:ascii="あずきフォント" w:eastAsia="あずきフォント" w:hAnsi="あずきフォント" w:hint="eastAsia"/>
          <w:b/>
          <w:sz w:val="40"/>
          <w:szCs w:val="40"/>
        </w:rPr>
        <w:t>カンタン☆豪華な贅沢おもてなしメニュー♪</w:t>
      </w:r>
    </w:p>
    <w:p w:rsidR="004F5C02" w:rsidRDefault="004F5C02" w:rsidP="004F5C02">
      <w:pPr>
        <w:widowControl/>
        <w:jc w:val="left"/>
        <w:rPr>
          <w:rFonts w:ascii="あずきフォント" w:eastAsia="あずきフォント" w:hAnsi="あずきフォント"/>
          <w:b/>
          <w:sz w:val="24"/>
          <w:szCs w:val="24"/>
        </w:rPr>
      </w:pPr>
    </w:p>
    <w:p w:rsidR="0074356C" w:rsidRDefault="0074356C" w:rsidP="004F5C02">
      <w:pPr>
        <w:widowControl/>
        <w:jc w:val="left"/>
        <w:rPr>
          <w:rFonts w:ascii="あずきフォント" w:eastAsia="あずきフォント" w:hAnsi="あずきフォント"/>
          <w:b/>
          <w:sz w:val="24"/>
          <w:szCs w:val="24"/>
        </w:rPr>
      </w:pPr>
    </w:p>
    <w:p w:rsidR="004F5C02" w:rsidRPr="0048203D" w:rsidRDefault="004F5C02" w:rsidP="004F5C02">
      <w:pPr>
        <w:widowControl/>
        <w:jc w:val="left"/>
        <w:rPr>
          <w:rFonts w:ascii="あずきフォント" w:eastAsia="あずきフォント" w:hAnsi="あずきフォント"/>
          <w:szCs w:val="21"/>
        </w:rPr>
      </w:pPr>
      <w:r w:rsidRPr="0048203D">
        <w:rPr>
          <w:rFonts w:ascii="あずきフォント" w:eastAsia="あずきフォント" w:hAnsi="あずきフォント" w:hint="eastAsia"/>
          <w:szCs w:val="21"/>
        </w:rPr>
        <w:t>吹く風や木々の枝先に春の訪れを探してみる季節となりました</w:t>
      </w:r>
      <w:r w:rsidR="0048203D" w:rsidRPr="0048203D">
        <w:rPr>
          <w:rFonts w:ascii="あずきフォント" w:eastAsia="あずきフォント" w:hAnsi="あずきフォント" w:hint="eastAsia"/>
          <w:szCs w:val="21"/>
        </w:rPr>
        <w:t>が、皆さまいかがお過ごしでしょうか？</w:t>
      </w:r>
    </w:p>
    <w:p w:rsidR="0048203D" w:rsidRDefault="0048203D">
      <w:pPr>
        <w:widowControl/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この度ヒューマンケア協会で、自立生活プログラム（ILP）を行うことになりました。</w:t>
      </w:r>
    </w:p>
    <w:p w:rsidR="0048203D" w:rsidRDefault="0048203D">
      <w:pPr>
        <w:widowControl/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「みんなで作ろう！カンタン☆豪華な贅沢おもてなしメニュー♪」と題してみんなで料理を作ります。</w:t>
      </w:r>
    </w:p>
    <w:p w:rsidR="0048203D" w:rsidRDefault="0048203D">
      <w:pPr>
        <w:widowControl/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介助者も一緒にみんなでワイワイ作っておいしく食べ</w:t>
      </w:r>
      <w:r w:rsidR="0074356C">
        <w:rPr>
          <w:rFonts w:ascii="あずきフォント" w:eastAsia="あずきフォント" w:hAnsi="あずきフォント" w:hint="eastAsia"/>
        </w:rPr>
        <w:t>て、楽しみながら料理上手になれる一石二鳥なプログラムです。どうぞふるってご参加ください！お待ちしています！！</w:t>
      </w:r>
    </w:p>
    <w:p w:rsidR="00B20C3B" w:rsidRDefault="00B20C3B" w:rsidP="0074356C">
      <w:pPr>
        <w:widowControl/>
        <w:jc w:val="center"/>
        <w:rPr>
          <w:rFonts w:ascii="あずきフォント" w:eastAsia="あずきフォント" w:hAnsi="あずきフォント"/>
        </w:rPr>
      </w:pPr>
    </w:p>
    <w:p w:rsidR="00B20C3B" w:rsidRDefault="00B20C3B" w:rsidP="0074356C">
      <w:pPr>
        <w:widowControl/>
        <w:jc w:val="center"/>
        <w:rPr>
          <w:rFonts w:ascii="あずきフォント" w:eastAsia="あずきフォント" w:hAnsi="あずきフォント"/>
        </w:rPr>
      </w:pPr>
    </w:p>
    <w:p w:rsidR="0074356C" w:rsidRDefault="0074356C" w:rsidP="0074356C">
      <w:pPr>
        <w:widowControl/>
        <w:jc w:val="center"/>
        <w:rPr>
          <w:rFonts w:ascii="Segoe UI Symbol" w:eastAsia="あずきフォント" w:hAnsi="Segoe UI Symbol" w:cs="Segoe UI Symbol"/>
        </w:rPr>
      </w:pPr>
      <w:r>
        <w:rPr>
          <w:rFonts w:ascii="Segoe UI Symbol" w:eastAsia="あずきフォント" w:hAnsi="Segoe UI Symbol" w:cs="Segoe UI Symbol" w:hint="eastAsia"/>
        </w:rPr>
        <w:t>🌼</w:t>
      </w:r>
    </w:p>
    <w:p w:rsidR="00BF5047" w:rsidRDefault="00BF5047" w:rsidP="0074356C">
      <w:pPr>
        <w:widowControl/>
        <w:jc w:val="center"/>
        <w:rPr>
          <w:rFonts w:ascii="Segoe UI Symbol" w:eastAsia="あずきフォント" w:hAnsi="Segoe UI Symbol" w:cs="Segoe UI Symbol"/>
        </w:rPr>
      </w:pP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日時：３月２７日</w:t>
      </w:r>
      <w:r w:rsidR="00D62FB8">
        <w:rPr>
          <w:rFonts w:ascii="あずきフォント" w:eastAsia="あずきフォント" w:hAnsi="あずきフォント" w:hint="eastAsia"/>
        </w:rPr>
        <w:t>（火）</w:t>
      </w:r>
      <w:r>
        <w:rPr>
          <w:rFonts w:ascii="あずきフォント" w:eastAsia="あずきフォント" w:hAnsi="あずきフォント" w:hint="eastAsia"/>
        </w:rPr>
        <w:t xml:space="preserve">　１０：００～１５：３０</w:t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場所：八王子市生涯学習センター（クリエイトホール）</w:t>
      </w:r>
    </w:p>
    <w:p w:rsidR="00D62FB8" w:rsidRDefault="00D62FB8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９</w:t>
      </w:r>
      <w:r w:rsidR="00925017">
        <w:rPr>
          <w:rFonts w:ascii="あずきフォント" w:eastAsia="あずきフォント" w:hAnsi="あずきフォント" w:hint="eastAsia"/>
        </w:rPr>
        <w:t>階</w:t>
      </w:r>
      <w:r>
        <w:rPr>
          <w:rFonts w:ascii="あずきフォント" w:eastAsia="あずきフォント" w:hAnsi="あずきフォント" w:hint="eastAsia"/>
        </w:rPr>
        <w:t xml:space="preserve">　料理講習室</w:t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（４枚目に地図があります）</w:t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対象：障害をお持ちの方</w:t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定員：５名</w:t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リーダー：杉山健太郎、井上黄五、内山裕子</w:t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参加費：</w:t>
      </w:r>
      <w:r w:rsidR="0023342E">
        <w:rPr>
          <w:rFonts w:ascii="あずきフォント" w:eastAsia="あずきフォント" w:hAnsi="あずきフォント" w:hint="eastAsia"/>
        </w:rPr>
        <w:t>５００円</w:t>
      </w:r>
    </w:p>
    <w:p w:rsidR="0023342E" w:rsidRDefault="0023342E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（その他、材料費は割り勘です。だいたい</w:t>
      </w:r>
      <w:r w:rsidR="00CF095D">
        <w:rPr>
          <w:rFonts w:ascii="あずきフォント" w:eastAsia="あずきフォント" w:hAnsi="あずきフォント" w:hint="eastAsia"/>
        </w:rPr>
        <w:t>1人</w:t>
      </w:r>
      <w:r>
        <w:rPr>
          <w:rFonts w:ascii="あずきフォント" w:eastAsia="あずきフォント" w:hAnsi="あずきフォント" w:hint="eastAsia"/>
        </w:rPr>
        <w:t>１，０００円くらいかなぁ～？）</w:t>
      </w:r>
    </w:p>
    <w:p w:rsidR="0074356C" w:rsidRDefault="0074356C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締め切り；</w:t>
      </w:r>
      <w:r w:rsidR="00181E9B">
        <w:rPr>
          <w:rFonts w:ascii="あずきフォント" w:eastAsia="あずきフォント" w:hAnsi="あずきフォント" w:hint="eastAsia"/>
        </w:rPr>
        <w:t>３月２０日（火）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（申込書に記入して郵送・FAXしてください）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＊エプロンを必ずご持参下さい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＊介助の必要な方はご自分で連れてきて下さい</w:t>
      </w:r>
    </w:p>
    <w:p w:rsidR="00181E9B" w:rsidRPr="00CF095D" w:rsidRDefault="00F34488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＊介助者の方が一緒に食べる場合、材料費をお支払いいただきます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bookmarkStart w:id="0" w:name="_GoBack"/>
      <w:bookmarkEnd w:id="0"/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問い合わせ＆申込先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ヒューマンケア協会（担当：</w:t>
      </w:r>
      <w:r w:rsidR="00EE63C8">
        <w:rPr>
          <w:rFonts w:ascii="あずきフォント" w:eastAsia="あずきフォント" w:hAnsi="あずきフォント" w:hint="eastAsia"/>
        </w:rPr>
        <w:t>杉山、井上</w:t>
      </w:r>
      <w:r>
        <w:rPr>
          <w:rFonts w:ascii="あずきフォント" w:eastAsia="あずきフォント" w:hAnsi="あずきフォント" w:hint="eastAsia"/>
        </w:rPr>
        <w:t>）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〒１９２－００４６</w:t>
      </w:r>
    </w:p>
    <w:p w:rsidR="00181E9B" w:rsidRDefault="00181E9B" w:rsidP="0074356C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東京都八王子市明神町４－１４－１　１F</w:t>
      </w:r>
    </w:p>
    <w:p w:rsidR="00181E9B" w:rsidRDefault="00181E9B" w:rsidP="00181E9B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TEL：０４２－６４６－４８７７</w:t>
      </w:r>
    </w:p>
    <w:p w:rsidR="00181E9B" w:rsidRDefault="00181E9B" w:rsidP="00181E9B">
      <w:pPr>
        <w:widowControl/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FAX：０４２－６４６－４８７６</w:t>
      </w:r>
    </w:p>
    <w:p w:rsidR="004F5C02" w:rsidRDefault="004F5C02">
      <w:pPr>
        <w:widowControl/>
        <w:jc w:val="left"/>
        <w:rPr>
          <w:rFonts w:ascii="あずきフォント" w:eastAsia="あずきフォント" w:hAnsi="あずきフォント"/>
        </w:rPr>
      </w:pPr>
    </w:p>
    <w:p w:rsidR="00181E9B" w:rsidRDefault="00181E9B" w:rsidP="004F5C02">
      <w:pPr>
        <w:rPr>
          <w:rFonts w:ascii="あずきフォント" w:eastAsia="あずきフォント" w:hAnsi="あずきフォント"/>
        </w:rPr>
      </w:pPr>
    </w:p>
    <w:p w:rsidR="0061578E" w:rsidRPr="0023342E" w:rsidRDefault="00BC6424" w:rsidP="00BC6424">
      <w:pPr>
        <w:jc w:val="center"/>
        <w:rPr>
          <w:rFonts w:ascii="あずきフォント" w:eastAsia="あずきフォント" w:hAnsi="あずきフォント"/>
          <w:sz w:val="40"/>
          <w:szCs w:val="40"/>
        </w:rPr>
      </w:pPr>
      <w:r w:rsidRPr="0023342E">
        <w:rPr>
          <w:rFonts w:ascii="あずきフォント" w:eastAsia="あずきフォント" w:hAnsi="あずきフォント" w:hint="eastAsia"/>
          <w:sz w:val="40"/>
          <w:szCs w:val="40"/>
        </w:rPr>
        <w:t>プログラム</w:t>
      </w:r>
    </w:p>
    <w:p w:rsidR="00BC6424" w:rsidRDefault="00BC6424" w:rsidP="00BC6424">
      <w:pPr>
        <w:jc w:val="center"/>
        <w:rPr>
          <w:rFonts w:ascii="あずきフォント" w:eastAsia="あずきフォント" w:hAnsi="あずきフォント"/>
        </w:rPr>
      </w:pPr>
    </w:p>
    <w:p w:rsidR="002D535E" w:rsidRDefault="002D535E" w:rsidP="00BC6424">
      <w:pPr>
        <w:jc w:val="center"/>
        <w:rPr>
          <w:rFonts w:ascii="あずきフォント" w:eastAsia="あずきフォント" w:hAnsi="あずきフォント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664"/>
      </w:tblGrid>
      <w:tr w:rsidR="00BC6424" w:rsidTr="002D535E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時間</w:t>
            </w:r>
          </w:p>
        </w:tc>
        <w:tc>
          <w:tcPr>
            <w:tcW w:w="5664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やること</w:t>
            </w:r>
          </w:p>
        </w:tc>
      </w:tr>
      <w:tr w:rsidR="00BC6424" w:rsidTr="002D535E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１０：１５～１０：３０</w:t>
            </w:r>
          </w:p>
        </w:tc>
        <w:tc>
          <w:tcPr>
            <w:tcW w:w="5664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受付</w:t>
            </w:r>
          </w:p>
        </w:tc>
      </w:tr>
      <w:tr w:rsidR="00BC6424" w:rsidTr="002D535E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１０：３０～１１：００</w:t>
            </w:r>
          </w:p>
        </w:tc>
        <w:tc>
          <w:tcPr>
            <w:tcW w:w="5664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オリエンテーション、New＆Goods</w:t>
            </w:r>
          </w:p>
        </w:tc>
      </w:tr>
      <w:tr w:rsidR="00BC6424" w:rsidTr="002D535E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１１：００～１４：００</w:t>
            </w:r>
          </w:p>
        </w:tc>
        <w:tc>
          <w:tcPr>
            <w:tcW w:w="5664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調理＆みんなで試食</w:t>
            </w:r>
          </w:p>
        </w:tc>
      </w:tr>
      <w:tr w:rsidR="00BC6424" w:rsidTr="002D535E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１４：００～１５：００</w:t>
            </w:r>
          </w:p>
        </w:tc>
        <w:tc>
          <w:tcPr>
            <w:tcW w:w="5664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片付け</w:t>
            </w:r>
          </w:p>
        </w:tc>
      </w:tr>
      <w:tr w:rsidR="00BC6424" w:rsidTr="002D535E">
        <w:trPr>
          <w:jc w:val="center"/>
        </w:trPr>
        <w:tc>
          <w:tcPr>
            <w:tcW w:w="2830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１５：００～１５：３０</w:t>
            </w:r>
          </w:p>
        </w:tc>
        <w:tc>
          <w:tcPr>
            <w:tcW w:w="5664" w:type="dxa"/>
          </w:tcPr>
          <w:p w:rsidR="00BC6424" w:rsidRDefault="00BC6424" w:rsidP="00BC6424">
            <w:pPr>
              <w:jc w:val="center"/>
              <w:rPr>
                <w:rFonts w:ascii="あずきフォント" w:eastAsia="あずきフォント" w:hAnsi="あずきフォント"/>
              </w:rPr>
            </w:pPr>
            <w:r>
              <w:rPr>
                <w:rFonts w:ascii="あずきフォント" w:eastAsia="あずきフォント" w:hAnsi="あずきフォント" w:hint="eastAsia"/>
              </w:rPr>
              <w:t>よかったこと学んだこと</w:t>
            </w:r>
          </w:p>
        </w:tc>
      </w:tr>
    </w:tbl>
    <w:p w:rsidR="00BC6424" w:rsidRDefault="00BC6424" w:rsidP="00BC6424">
      <w:pPr>
        <w:jc w:val="center"/>
        <w:rPr>
          <w:rFonts w:ascii="あずきフォント" w:eastAsia="あずきフォント" w:hAnsi="あずきフォント"/>
        </w:rPr>
      </w:pPr>
    </w:p>
    <w:p w:rsidR="00BC6424" w:rsidRDefault="00BC6424" w:rsidP="00BC6424">
      <w:pPr>
        <w:jc w:val="center"/>
        <w:rPr>
          <w:rFonts w:ascii="あずきフォント" w:eastAsia="あずきフォント" w:hAnsi="あずきフォント"/>
        </w:rPr>
      </w:pPr>
    </w:p>
    <w:p w:rsidR="00B311C1" w:rsidRDefault="001D44F9" w:rsidP="00BC6424">
      <w:pPr>
        <w:jc w:val="center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174625</wp:posOffset>
                </wp:positionV>
                <wp:extent cx="5495925" cy="2432649"/>
                <wp:effectExtent l="0" t="0" r="28575" b="25400"/>
                <wp:wrapNone/>
                <wp:docPr id="4" name="縦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2432649"/>
                        </a:xfrm>
                        <a:prstGeom prst="vertic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B538E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4" o:spid="_x0000_s1026" type="#_x0000_t97" style="position:absolute;left:0;text-align:left;margin-left:47.25pt;margin-top:13.75pt;width:432.75pt;height:191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" fillcolor="white [3201]" strokecolor="black [3213]" strokeweight="1pt">
                <v:stroke joinstyle="miter"/>
              </v:shape>
            </w:pict>
          </mc:Fallback>
        </mc:AlternateContent>
      </w:r>
    </w:p>
    <w:p w:rsidR="001D44F9" w:rsidRDefault="001D44F9" w:rsidP="00BC6424">
      <w:pPr>
        <w:jc w:val="center"/>
        <w:rPr>
          <w:rFonts w:ascii="あずきフォント" w:eastAsia="あずきフォント" w:hAnsi="あずきフォント"/>
        </w:rPr>
      </w:pPr>
    </w:p>
    <w:p w:rsidR="001D44F9" w:rsidRDefault="001D44F9" w:rsidP="00BC6424">
      <w:pPr>
        <w:jc w:val="center"/>
        <w:rPr>
          <w:rFonts w:ascii="あずきフォント" w:eastAsia="あずきフォント" w:hAnsi="あずきフォント"/>
        </w:rPr>
      </w:pPr>
    </w:p>
    <w:p w:rsidR="001D44F9" w:rsidRPr="0023342E" w:rsidRDefault="001D44F9" w:rsidP="001D44F9">
      <w:pPr>
        <w:jc w:val="center"/>
        <w:rPr>
          <w:rFonts w:ascii="あずきフォント" w:eastAsia="あずきフォント" w:hAnsi="あずきフォント"/>
          <w:b/>
          <w:sz w:val="24"/>
          <w:szCs w:val="24"/>
        </w:rPr>
      </w:pPr>
      <w:r w:rsidRPr="0023342E">
        <w:rPr>
          <w:rFonts w:ascii="あずきフォント" w:eastAsia="あずきフォント" w:hAnsi="あずきフォント" w:hint="eastAsia"/>
          <w:b/>
          <w:sz w:val="24"/>
          <w:szCs w:val="24"/>
        </w:rPr>
        <w:t>メニュー</w:t>
      </w:r>
    </w:p>
    <w:p w:rsidR="00B311C1" w:rsidRPr="0023342E" w:rsidRDefault="00B311C1" w:rsidP="00BC6424">
      <w:pPr>
        <w:jc w:val="center"/>
        <w:rPr>
          <w:rFonts w:ascii="あずきフォント" w:eastAsia="あずきフォント" w:hAnsi="あずきフォント"/>
          <w:sz w:val="22"/>
        </w:rPr>
      </w:pPr>
    </w:p>
    <w:p w:rsidR="00B311C1" w:rsidRPr="0023342E" w:rsidRDefault="001D44F9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  <w:r w:rsidRPr="0023342E">
        <w:rPr>
          <w:rFonts w:ascii="あずきフォント" w:eastAsia="あずきフォント" w:hAnsi="あずきフォント" w:hint="eastAsia"/>
          <w:sz w:val="24"/>
          <w:szCs w:val="24"/>
        </w:rPr>
        <w:t>＊スペアリブのポトフ</w:t>
      </w:r>
    </w:p>
    <w:p w:rsidR="00B311C1" w:rsidRPr="0023342E" w:rsidRDefault="00B311C1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</w:p>
    <w:p w:rsidR="00B311C1" w:rsidRPr="0023342E" w:rsidRDefault="001D44F9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  <w:r w:rsidRPr="0023342E">
        <w:rPr>
          <w:rFonts w:ascii="あずきフォント" w:eastAsia="あずきフォント" w:hAnsi="あずきフォント" w:hint="eastAsia"/>
          <w:sz w:val="24"/>
          <w:szCs w:val="24"/>
        </w:rPr>
        <w:t>＊かにあんかけチャーハン</w:t>
      </w:r>
    </w:p>
    <w:p w:rsidR="001D44F9" w:rsidRPr="0023342E" w:rsidRDefault="001D44F9" w:rsidP="00BC6424">
      <w:pPr>
        <w:jc w:val="center"/>
        <w:rPr>
          <w:rFonts w:ascii="あずきフォント" w:eastAsia="あずきフォント" w:hAnsi="あずきフォント"/>
          <w:sz w:val="24"/>
          <w:szCs w:val="24"/>
        </w:rPr>
      </w:pPr>
    </w:p>
    <w:p w:rsidR="001D44F9" w:rsidRPr="0023342E" w:rsidRDefault="001D44F9" w:rsidP="00BC6424">
      <w:pPr>
        <w:jc w:val="center"/>
        <w:rPr>
          <w:rFonts w:ascii="あずきフォント" w:eastAsia="あずきフォント" w:hAnsi="あずきフォント"/>
          <w:sz w:val="22"/>
        </w:rPr>
      </w:pPr>
      <w:r w:rsidRPr="0023342E">
        <w:rPr>
          <w:rFonts w:ascii="あずきフォント" w:eastAsia="あずきフォント" w:hAnsi="あずきフォント" w:hint="eastAsia"/>
          <w:sz w:val="24"/>
          <w:szCs w:val="24"/>
        </w:rPr>
        <w:t>＊くにたち援助為センター秘伝</w:t>
      </w:r>
      <w:r w:rsidR="002E1EEA" w:rsidRPr="0023342E">
        <w:rPr>
          <w:rFonts w:ascii="あずきフォント" w:eastAsia="あずきフォント" w:hAnsi="あずきフォント" w:hint="eastAsia"/>
          <w:sz w:val="24"/>
          <w:szCs w:val="24"/>
        </w:rPr>
        <w:t>！</w:t>
      </w:r>
      <w:r w:rsidRPr="0023342E">
        <w:rPr>
          <w:rFonts w:ascii="あずきフォント" w:eastAsia="あずきフォント" w:hAnsi="あずきフォント" w:hint="eastAsia"/>
          <w:sz w:val="24"/>
          <w:szCs w:val="24"/>
        </w:rPr>
        <w:t>はちみつゼリーと杏仁の二層仕立て</w:t>
      </w:r>
    </w:p>
    <w:p w:rsidR="00B311C1" w:rsidRPr="0023342E" w:rsidRDefault="00B311C1" w:rsidP="00BC6424">
      <w:pPr>
        <w:jc w:val="center"/>
        <w:rPr>
          <w:rFonts w:ascii="あずきフォント" w:eastAsia="あずきフォント" w:hAnsi="あずきフォント"/>
          <w:sz w:val="22"/>
        </w:rPr>
      </w:pPr>
    </w:p>
    <w:p w:rsidR="00B311C1" w:rsidRDefault="00B311C1" w:rsidP="00BC6424">
      <w:pPr>
        <w:jc w:val="center"/>
        <w:rPr>
          <w:rFonts w:ascii="あずきフォント" w:eastAsia="あずきフォント" w:hAnsi="あずきフォント"/>
        </w:rPr>
      </w:pPr>
    </w:p>
    <w:p w:rsidR="00B11A63" w:rsidRDefault="00B11A63" w:rsidP="00B11A63">
      <w:pPr>
        <w:rPr>
          <w:rFonts w:ascii="あずきフォント" w:eastAsia="あずきフォント" w:hAnsi="あずきフォント"/>
        </w:rPr>
      </w:pPr>
    </w:p>
    <w:p w:rsidR="00464D66" w:rsidRDefault="00B11A63" w:rsidP="00B11A63">
      <w:pPr>
        <w:rPr>
          <w:rFonts w:ascii="あずきフォント" w:eastAsia="あずきフォント" w:hAnsi="あずきフォント"/>
          <w:noProof/>
        </w:rPr>
      </w:pPr>
      <w:r>
        <w:rPr>
          <w:rFonts w:ascii="あずきフォント" w:eastAsia="あずきフォント" w:hAnsi="あずきフォント" w:hint="eastAsia"/>
        </w:rPr>
        <w:t xml:space="preserve">　　　</w:t>
      </w:r>
      <w:r>
        <w:rPr>
          <w:rFonts w:ascii="あずきフォント" w:eastAsia="あずきフォント" w:hAnsi="あずきフォント" w:hint="eastAsia"/>
          <w:noProof/>
        </w:rPr>
        <w:t xml:space="preserve">　　　　　　　　　　　</w:t>
      </w:r>
      <w:r w:rsidR="00464D66">
        <w:rPr>
          <w:rFonts w:ascii="あずきフォント" w:eastAsia="あずきフォント" w:hAnsi="あずきフォント"/>
          <w:noProof/>
        </w:rPr>
        <w:drawing>
          <wp:inline distT="0" distB="0" distL="0" distR="0" wp14:anchorId="0CAFE34E">
            <wp:extent cx="902335" cy="908685"/>
            <wp:effectExtent l="0" t="0" r="0" b="571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あずきフォント" w:eastAsia="あずきフォント" w:hAnsi="あずきフォント" w:hint="eastAsia"/>
          <w:noProof/>
        </w:rPr>
        <w:t xml:space="preserve">　　</w:t>
      </w:r>
      <w:r>
        <w:rPr>
          <w:rFonts w:ascii="あずきフォント" w:eastAsia="あずきフォント" w:hAnsi="あずきフォント" w:hint="eastAsia"/>
          <w:noProof/>
        </w:rPr>
        <w:drawing>
          <wp:inline distT="0" distB="0" distL="0" distR="0" wp14:anchorId="24002633" wp14:editId="34C62B70">
            <wp:extent cx="1297379" cy="95694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まな板と包丁のイラスト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74" cy="97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D66">
        <w:rPr>
          <w:rFonts w:ascii="あずきフォント" w:eastAsia="あずきフォント" w:hAnsi="あずきフォント" w:hint="eastAsia"/>
          <w:noProof/>
        </w:rPr>
        <w:t xml:space="preserve">　</w:t>
      </w:r>
      <w:r w:rsidR="00577B95">
        <w:rPr>
          <w:rFonts w:ascii="あずきフォント" w:eastAsia="あずきフォント" w:hAnsi="あずきフォント" w:hint="eastAsia"/>
          <w:noProof/>
        </w:rPr>
        <w:t xml:space="preserve">　　　　</w:t>
      </w:r>
    </w:p>
    <w:p w:rsidR="00464D66" w:rsidRDefault="00464D66" w:rsidP="00B11A63">
      <w:pPr>
        <w:rPr>
          <w:rFonts w:ascii="あずきフォント" w:eastAsia="あずきフォント" w:hAnsi="あずきフォント"/>
          <w:noProof/>
        </w:rPr>
      </w:pPr>
      <w:r>
        <w:rPr>
          <w:rFonts w:ascii="あずきフォント" w:eastAsia="あずきフォント" w:hAnsi="あずきフォント" w:hint="eastAsia"/>
          <w:noProof/>
        </w:rPr>
        <w:t xml:space="preserve">　　　　　</w:t>
      </w:r>
      <w:r>
        <w:rPr>
          <w:rFonts w:ascii="あずきフォント" w:eastAsia="あずきフォント" w:hAnsi="あずきフォント"/>
          <w:noProof/>
        </w:rPr>
        <w:drawing>
          <wp:inline distT="0" distB="0" distL="0" distR="0" wp14:anchorId="5DEF8EB8">
            <wp:extent cx="853440" cy="1036320"/>
            <wp:effectExtent l="0" t="0" r="381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あずきフォント" w:eastAsia="あずきフォント" w:hAnsi="あずきフォント" w:hint="eastAsia"/>
          <w:noProof/>
        </w:rPr>
        <w:t xml:space="preserve">　　　　　　　　　　　　　　　　</w:t>
      </w:r>
      <w:r w:rsidR="00577B95">
        <w:rPr>
          <w:rFonts w:ascii="あずきフォント" w:eastAsia="あずきフォント" w:hAnsi="あずきフォント" w:hint="eastAsia"/>
          <w:noProof/>
        </w:rPr>
        <w:t xml:space="preserve">　　　　　</w:t>
      </w:r>
      <w:r>
        <w:rPr>
          <w:rFonts w:ascii="あずきフォント" w:eastAsia="あずきフォント" w:hAnsi="あずきフォント" w:hint="eastAsia"/>
          <w:noProof/>
        </w:rPr>
        <w:t xml:space="preserve">　　</w:t>
      </w:r>
      <w:r>
        <w:rPr>
          <w:rFonts w:ascii="あずきフォント" w:eastAsia="あずきフォント" w:hAnsi="あずきフォント"/>
          <w:noProof/>
        </w:rPr>
        <w:drawing>
          <wp:inline distT="0" distB="0" distL="0" distR="0" wp14:anchorId="3F67EAA9">
            <wp:extent cx="1091565" cy="168846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63" w:rsidRPr="00B11A63" w:rsidRDefault="00464D66" w:rsidP="00B11A63">
      <w:pPr>
        <w:rPr>
          <w:rFonts w:ascii="あずきフォント" w:eastAsia="あずきフォント" w:hAnsi="あずきフォント"/>
          <w:noProof/>
        </w:rPr>
      </w:pPr>
      <w:r>
        <w:rPr>
          <w:rFonts w:ascii="あずきフォント" w:eastAsia="あずきフォント" w:hAnsi="あずきフォント" w:hint="eastAsia"/>
          <w:noProof/>
        </w:rPr>
        <w:t xml:space="preserve">　　　　　　　　　　　　エプロンを必ず持ってきてね！　　　　　　　　　　　　　　　　　　　　　　　　　　　　　　　　</w:t>
      </w:r>
    </w:p>
    <w:p w:rsidR="00D17B7D" w:rsidRDefault="00B11A63" w:rsidP="00464D66">
      <w:pPr>
        <w:jc w:val="left"/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 xml:space="preserve">　　　　　　　　　　　　　　　　　　　　　　　　　　　　　　　　　　　</w:t>
      </w:r>
    </w:p>
    <w:p w:rsidR="00D17B7D" w:rsidRDefault="00D17B7D" w:rsidP="00D17B7D">
      <w:pPr>
        <w:rPr>
          <w:rFonts w:ascii="あずきフォント" w:eastAsia="あずきフォント" w:hAnsi="あずきフォント"/>
          <w:szCs w:val="21"/>
        </w:rPr>
      </w:pPr>
    </w:p>
    <w:p w:rsidR="00D17B7D" w:rsidRDefault="00D17B7D" w:rsidP="00D17B7D">
      <w:pPr>
        <w:jc w:val="center"/>
        <w:rPr>
          <w:rFonts w:ascii="あずきフォント" w:eastAsia="あずきフォント" w:hAnsi="あずきフォント"/>
          <w:sz w:val="40"/>
          <w:szCs w:val="40"/>
        </w:rPr>
      </w:pPr>
      <w:r>
        <w:rPr>
          <w:rFonts w:ascii="あずきフォント" w:eastAsia="あずきフォント" w:hAnsi="あずきフォント" w:hint="eastAsia"/>
          <w:sz w:val="40"/>
          <w:szCs w:val="40"/>
        </w:rPr>
        <w:lastRenderedPageBreak/>
        <w:t>申込用紙</w:t>
      </w:r>
    </w:p>
    <w:p w:rsidR="00D17B7D" w:rsidRDefault="00D17B7D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p w:rsidR="00D17B7D" w:rsidRDefault="00D17B7D" w:rsidP="00D17B7D">
      <w:pPr>
        <w:jc w:val="center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必要事項をご記入の上、３月２０日（火）までに下記の連絡先に送付して下さい</w:t>
      </w:r>
    </w:p>
    <w:p w:rsidR="00D17B7D" w:rsidRDefault="00D17B7D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tbl>
      <w:tblPr>
        <w:tblStyle w:val="a3"/>
        <w:tblpPr w:leftFromText="142" w:rightFromText="142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204"/>
        <w:gridCol w:w="1805"/>
      </w:tblGrid>
      <w:tr w:rsidR="00D17B7D" w:rsidTr="0023342E">
        <w:trPr>
          <w:trHeight w:val="652"/>
        </w:trPr>
        <w:tc>
          <w:tcPr>
            <w:tcW w:w="6204" w:type="dxa"/>
          </w:tcPr>
          <w:p w:rsidR="001366B0" w:rsidRDefault="001366B0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ふりがな</w:t>
            </w:r>
          </w:p>
          <w:p w:rsidR="00D17B7D" w:rsidRDefault="00D17B7D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氏名</w:t>
            </w:r>
          </w:p>
        </w:tc>
        <w:tc>
          <w:tcPr>
            <w:tcW w:w="1805" w:type="dxa"/>
          </w:tcPr>
          <w:p w:rsidR="00D17B7D" w:rsidRDefault="00D17B7D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年齢</w:t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　　　</w:t>
            </w:r>
            <w:r>
              <w:rPr>
                <w:rFonts w:ascii="あずきフォント" w:eastAsia="あずきフォント" w:hAnsi="あずきフォント" w:hint="eastAsia"/>
                <w:szCs w:val="21"/>
              </w:rPr>
              <w:t>歳</w:t>
            </w:r>
          </w:p>
          <w:p w:rsidR="00D17B7D" w:rsidRDefault="00D17B7D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 xml:space="preserve">性別　</w:t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</w:t>
            </w:r>
            <w:r>
              <w:rPr>
                <w:rFonts w:ascii="あずきフォント" w:eastAsia="あずきフォント" w:hAnsi="あずきフォント" w:hint="eastAsia"/>
                <w:szCs w:val="21"/>
              </w:rPr>
              <w:t>男・女</w:t>
            </w:r>
          </w:p>
        </w:tc>
      </w:tr>
      <w:tr w:rsidR="00D17B7D" w:rsidTr="0023342E">
        <w:trPr>
          <w:trHeight w:val="1625"/>
        </w:trPr>
        <w:tc>
          <w:tcPr>
            <w:tcW w:w="6204" w:type="dxa"/>
          </w:tcPr>
          <w:p w:rsidR="00D17B7D" w:rsidRDefault="00807B5F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〒</w:t>
            </w:r>
          </w:p>
          <w:p w:rsidR="00D17B7D" w:rsidRDefault="00D17B7D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住所</w:t>
            </w:r>
          </w:p>
          <w:p w:rsidR="00D17B7D" w:rsidRDefault="00D17B7D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TEL:</w:t>
            </w:r>
            <w:r w:rsidR="00807B5F">
              <w:rPr>
                <w:rFonts w:ascii="あずきフォント" w:eastAsia="あずきフォント" w:hAnsi="あずきフォント"/>
                <w:szCs w:val="21"/>
              </w:rPr>
              <w:t xml:space="preserve">                   </w:t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 xml:space="preserve">　　FAX：</w:t>
            </w:r>
          </w:p>
          <w:p w:rsidR="00D17B7D" w:rsidRDefault="00D17B7D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/>
                <w:szCs w:val="21"/>
              </w:rPr>
              <w:t>MAIL:</w:t>
            </w:r>
          </w:p>
          <w:p w:rsidR="00D17B7D" w:rsidRDefault="00D17B7D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 xml:space="preserve">所属団体　有・無　団体名（　　　　　　　　　　　　　　</w:t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>）</w:t>
            </w:r>
          </w:p>
        </w:tc>
        <w:tc>
          <w:tcPr>
            <w:tcW w:w="1805" w:type="dxa"/>
          </w:tcPr>
          <w:p w:rsidR="00D17B7D" w:rsidRPr="00807B5F" w:rsidRDefault="00D17B7D" w:rsidP="003504E9">
            <w:pPr>
              <w:rPr>
                <w:rFonts w:ascii="あずきフォント" w:eastAsia="あずきフォント" w:hAnsi="あずきフォント"/>
                <w:szCs w:val="21"/>
              </w:rPr>
            </w:pPr>
          </w:p>
        </w:tc>
      </w:tr>
      <w:tr w:rsidR="00D17B7D" w:rsidTr="0023342E">
        <w:trPr>
          <w:trHeight w:val="319"/>
        </w:trPr>
        <w:tc>
          <w:tcPr>
            <w:tcW w:w="6204" w:type="dxa"/>
          </w:tcPr>
          <w:p w:rsidR="001366B0" w:rsidRDefault="00807B5F" w:rsidP="003504E9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 xml:space="preserve">介助者　　有・無　</w:t>
            </w:r>
            <w:r w:rsidR="001366B0">
              <w:rPr>
                <w:rFonts w:ascii="あずきフォント" w:eastAsia="あずきフォント" w:hAnsi="あずきフォント" w:hint="eastAsia"/>
                <w:szCs w:val="21"/>
              </w:rPr>
              <w:t>ふりがな</w:t>
            </w:r>
          </w:p>
          <w:p w:rsidR="00D17B7D" w:rsidRDefault="00CF095D" w:rsidP="00CF095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 xml:space="preserve">一緒に　　　　　　</w:t>
            </w:r>
            <w:r w:rsidR="00920287">
              <w:rPr>
                <w:rFonts w:ascii="あずきフォント" w:eastAsia="あずきフォント" w:hAnsi="あずきフォント" w:hint="eastAsia"/>
                <w:szCs w:val="21"/>
              </w:rPr>
              <w:t>介</w:t>
            </w:r>
            <w:r w:rsidR="00807B5F">
              <w:rPr>
                <w:rFonts w:ascii="あずきフォント" w:eastAsia="あずきフォント" w:hAnsi="あずきフォント" w:hint="eastAsia"/>
                <w:szCs w:val="21"/>
              </w:rPr>
              <w:t>助者氏名（　　　　　　　　　　　　）</w:t>
            </w:r>
          </w:p>
          <w:p w:rsidR="00CF095D" w:rsidRDefault="00CF095D" w:rsidP="00CF095D">
            <w:pPr>
              <w:jc w:val="left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食べる　食べない</w:t>
            </w:r>
          </w:p>
        </w:tc>
        <w:tc>
          <w:tcPr>
            <w:tcW w:w="1805" w:type="dxa"/>
          </w:tcPr>
          <w:p w:rsidR="00D17B7D" w:rsidRDefault="00807B5F" w:rsidP="0023342E">
            <w:pPr>
              <w:spacing w:line="360" w:lineRule="auto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年齢　　　　歳</w:t>
            </w:r>
          </w:p>
          <w:p w:rsidR="00807B5F" w:rsidRDefault="00807B5F" w:rsidP="0023342E">
            <w:pPr>
              <w:spacing w:line="360" w:lineRule="auto"/>
              <w:rPr>
                <w:rFonts w:ascii="あずきフォント" w:eastAsia="あずきフォント" w:hAnsi="あずきフォント"/>
                <w:szCs w:val="21"/>
              </w:rPr>
            </w:pPr>
            <w:r>
              <w:rPr>
                <w:rFonts w:ascii="あずきフォント" w:eastAsia="あずきフォント" w:hAnsi="あずきフォント" w:hint="eastAsia"/>
                <w:szCs w:val="21"/>
              </w:rPr>
              <w:t>性別　　男・女</w:t>
            </w:r>
          </w:p>
        </w:tc>
      </w:tr>
    </w:tbl>
    <w:p w:rsidR="003504E9" w:rsidRDefault="003504E9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p w:rsidR="00D17B7D" w:rsidRDefault="003504E9" w:rsidP="00D17B7D">
      <w:pPr>
        <w:jc w:val="center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/>
          <w:szCs w:val="21"/>
        </w:rPr>
        <w:br w:type="textWrapping" w:clear="all"/>
      </w:r>
    </w:p>
    <w:p w:rsidR="00BF5047" w:rsidRDefault="00BF5047" w:rsidP="00D17B7D">
      <w:pPr>
        <w:jc w:val="center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当てはまる項目には○を、その他は記入して下さい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１．障害の状況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 xml:space="preserve">　　障害名（　　　　　　　　　　　　　　　　　　　　　　　　　　　）     　種　　　　級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 xml:space="preserve">　　□車いす（手動・電動）　　　　　□クラッチ　　　　　□言語障害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 xml:space="preserve">　　□その他　具体的に（　　　　　　　　　　　　　　　　　　　　　）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２．このILP講座で学びたいこと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577B95" w:rsidRDefault="00577B95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３．得意な料理（もしあれば書いてください）</w:t>
      </w: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807B5F" w:rsidRDefault="00807B5F" w:rsidP="00807B5F">
      <w:pPr>
        <w:jc w:val="left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BF5047">
      <w:pPr>
        <w:wordWrap w:val="0"/>
        <w:ind w:right="840"/>
        <w:rPr>
          <w:rFonts w:ascii="あずきフォント" w:eastAsia="あずきフォント" w:hAnsi="あずきフォント"/>
          <w:szCs w:val="21"/>
        </w:rPr>
      </w:pPr>
    </w:p>
    <w:p w:rsidR="0023342E" w:rsidRDefault="0023342E" w:rsidP="00BF5047">
      <w:pPr>
        <w:wordWrap w:val="0"/>
        <w:ind w:right="840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</w:p>
    <w:p w:rsidR="00BF5047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</w:p>
    <w:p w:rsidR="00807B5F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ヒュー</w:t>
      </w:r>
      <w:r w:rsidR="00807B5F">
        <w:rPr>
          <w:rFonts w:ascii="あずきフォント" w:eastAsia="あずきフォント" w:hAnsi="あずきフォント" w:hint="eastAsia"/>
          <w:szCs w:val="21"/>
        </w:rPr>
        <w:t xml:space="preserve">マンケア協会　</w:t>
      </w:r>
      <w:r w:rsidR="000D7A06">
        <w:rPr>
          <w:rFonts w:ascii="あずきフォント" w:eastAsia="あずきフォント" w:hAnsi="あずきフォント" w:hint="eastAsia"/>
          <w:szCs w:val="21"/>
        </w:rPr>
        <w:t>（</w:t>
      </w:r>
      <w:r w:rsidR="00807B5F">
        <w:rPr>
          <w:rFonts w:ascii="あずきフォント" w:eastAsia="あずきフォント" w:hAnsi="あずきフォント" w:hint="eastAsia"/>
          <w:szCs w:val="21"/>
        </w:rPr>
        <w:t>担当：</w:t>
      </w:r>
      <w:r w:rsidR="00EE63C8">
        <w:rPr>
          <w:rFonts w:ascii="あずきフォント" w:eastAsia="あずきフォント" w:hAnsi="あずきフォント" w:hint="eastAsia"/>
          <w:szCs w:val="21"/>
        </w:rPr>
        <w:t>杉山、井上</w:t>
      </w:r>
      <w:r w:rsidR="000D7A06">
        <w:rPr>
          <w:rFonts w:ascii="あずきフォント" w:eastAsia="あずきフォント" w:hAnsi="あずきフォント" w:hint="eastAsia"/>
          <w:szCs w:val="21"/>
        </w:rPr>
        <w:t>）</w:t>
      </w:r>
    </w:p>
    <w:p w:rsidR="00807B5F" w:rsidRDefault="00807B5F" w:rsidP="00807B5F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〒１９２－００４６</w:t>
      </w:r>
    </w:p>
    <w:p w:rsidR="00807B5F" w:rsidRDefault="00807B5F" w:rsidP="00807B5F">
      <w:pPr>
        <w:wordWrap w:val="0"/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東京都八王子市明神町４－１４－１　１F</w:t>
      </w:r>
    </w:p>
    <w:p w:rsidR="00BF5047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TEL：０４２－６４６－４８７７</w:t>
      </w:r>
    </w:p>
    <w:p w:rsidR="00BF5047" w:rsidRPr="00BF5047" w:rsidRDefault="00BF5047" w:rsidP="00BF5047">
      <w:pPr>
        <w:jc w:val="right"/>
        <w:rPr>
          <w:rFonts w:ascii="あずきフォント" w:eastAsia="あずきフォント" w:hAnsi="あずきフォント"/>
          <w:szCs w:val="21"/>
        </w:rPr>
      </w:pPr>
      <w:r>
        <w:rPr>
          <w:rFonts w:ascii="あずきフォント" w:eastAsia="あずきフォント" w:hAnsi="あずきフォント" w:hint="eastAsia"/>
          <w:szCs w:val="21"/>
        </w:rPr>
        <w:t>FAX：０４２－６４６－４８７６</w:t>
      </w:r>
    </w:p>
    <w:p w:rsidR="00BF5047" w:rsidRDefault="00BF5047" w:rsidP="00BF5047">
      <w:pPr>
        <w:widowControl/>
        <w:rPr>
          <w:rFonts w:ascii="あずきフォント" w:eastAsia="あずきフォント" w:hAnsi="あずきフォント"/>
        </w:rPr>
      </w:pPr>
    </w:p>
    <w:p w:rsidR="00577B95" w:rsidRPr="00D17B7D" w:rsidRDefault="00577B95" w:rsidP="00BF5047">
      <w:pPr>
        <w:widowControl/>
        <w:rPr>
          <w:rFonts w:ascii="あずきフォント" w:eastAsia="あずきフォント" w:hAnsi="あずきフォント"/>
        </w:rPr>
      </w:pPr>
    </w:p>
    <w:p w:rsidR="00B311C1" w:rsidRDefault="001366B0" w:rsidP="00B311C1">
      <w:pPr>
        <w:jc w:val="center"/>
        <w:rPr>
          <w:rFonts w:ascii="あずきフォント" w:eastAsia="あずきフォント" w:hAnsi="あずきフォント"/>
          <w:b/>
          <w:bCs/>
          <w:sz w:val="28"/>
          <w:szCs w:val="28"/>
        </w:rPr>
      </w:pPr>
      <w:r w:rsidRPr="00B311C1">
        <w:rPr>
          <w:rFonts w:ascii="あずきフォント" w:eastAsia="あずきフォント" w:hAnsi="あずきフォント"/>
          <w:b/>
          <w:bCs/>
          <w:sz w:val="28"/>
          <w:szCs w:val="28"/>
        </w:rPr>
        <w:t>八王子市生涯学習センター</w:t>
      </w:r>
      <w:r w:rsidRPr="00B311C1">
        <w:rPr>
          <w:rFonts w:ascii="あずきフォント" w:eastAsia="あずきフォント" w:hAnsi="あずきフォント" w:hint="eastAsia"/>
          <w:b/>
          <w:bCs/>
          <w:sz w:val="28"/>
          <w:szCs w:val="28"/>
        </w:rPr>
        <w:t>（</w:t>
      </w:r>
      <w:r w:rsidRPr="00B311C1">
        <w:rPr>
          <w:rFonts w:ascii="あずきフォント" w:eastAsia="あずきフォント" w:hAnsi="あずきフォント"/>
          <w:b/>
          <w:bCs/>
          <w:sz w:val="28"/>
          <w:szCs w:val="28"/>
        </w:rPr>
        <w:t>クリエイトホール</w:t>
      </w:r>
      <w:r w:rsidRPr="00B311C1">
        <w:rPr>
          <w:rFonts w:ascii="あずきフォント" w:eastAsia="あずきフォント" w:hAnsi="あずきフォント" w:hint="eastAsia"/>
          <w:b/>
          <w:bCs/>
          <w:sz w:val="28"/>
          <w:szCs w:val="28"/>
        </w:rPr>
        <w:t>）</w:t>
      </w:r>
    </w:p>
    <w:p w:rsidR="00B311C1" w:rsidRPr="00B311C1" w:rsidRDefault="00B311C1" w:rsidP="00B311C1">
      <w:pPr>
        <w:jc w:val="center"/>
        <w:rPr>
          <w:rFonts w:ascii="あずきフォント" w:eastAsia="あずきフォント" w:hAnsi="あずきフォント"/>
          <w:b/>
          <w:bCs/>
          <w:sz w:val="28"/>
          <w:szCs w:val="28"/>
        </w:rPr>
      </w:pPr>
    </w:p>
    <w:p w:rsid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 w:rsidRPr="00B311C1">
        <w:rPr>
          <w:rFonts w:ascii="あずきフォント" w:eastAsia="あずきフォント" w:hAnsi="あずきフォント"/>
          <w:sz w:val="22"/>
        </w:rPr>
        <w:t>会</w:t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 xml:space="preserve">　　</w:t>
      </w:r>
      <w:r w:rsidRPr="00B311C1">
        <w:rPr>
          <w:rFonts w:ascii="あずきフォント" w:eastAsia="あずきフォント" w:hAnsi="あずきフォント"/>
          <w:sz w:val="22"/>
        </w:rPr>
        <w:t>場</w:t>
      </w:r>
      <w:r w:rsidRPr="00B311C1">
        <w:rPr>
          <w:rFonts w:ascii="あずきフォント" w:eastAsia="あずきフォント" w:hAnsi="あずきフォント" w:hint="eastAsia"/>
          <w:sz w:val="22"/>
        </w:rPr>
        <w:t>：</w:t>
      </w:r>
      <w:r w:rsidRPr="00B311C1">
        <w:rPr>
          <w:rFonts w:ascii="あずきフォント" w:eastAsia="あずきフォント" w:hAnsi="あずきフォント"/>
          <w:sz w:val="22"/>
        </w:rPr>
        <w:t>八王子市</w:t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 xml:space="preserve">　</w:t>
      </w:r>
      <w:r w:rsidRPr="00B311C1">
        <w:rPr>
          <w:rFonts w:ascii="あずきフォント" w:eastAsia="あずきフォント" w:hAnsi="あずきフォント"/>
          <w:sz w:val="22"/>
        </w:rPr>
        <w:t>生涯学習センター</w:t>
      </w:r>
      <w:r w:rsidRPr="00B311C1">
        <w:rPr>
          <w:rFonts w:ascii="あずきフォント" w:eastAsia="あずきフォント" w:hAnsi="あずきフォント" w:hint="eastAsia"/>
          <w:sz w:val="22"/>
        </w:rPr>
        <w:t>（</w:t>
      </w:r>
      <w:r w:rsidRPr="00B311C1">
        <w:rPr>
          <w:rFonts w:ascii="あずきフォント" w:eastAsia="あずきフォント" w:hAnsi="あずきフォント"/>
          <w:sz w:val="22"/>
        </w:rPr>
        <w:t>クリエイトホール</w:t>
      </w:r>
      <w:r w:rsidRPr="00B311C1">
        <w:rPr>
          <w:rFonts w:ascii="あずきフォント" w:eastAsia="あずきフォント" w:hAnsi="あずきフォント" w:hint="eastAsia"/>
          <w:sz w:val="22"/>
        </w:rPr>
        <w:t>）</w:t>
      </w:r>
    </w:p>
    <w:p w:rsidR="001366B0" w:rsidRP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</w:p>
    <w:p w:rsidR="00B311C1" w:rsidRDefault="001366B0" w:rsidP="00BF5047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>
        <w:rPr>
          <w:rFonts w:ascii="あずきフォント" w:eastAsia="あずきフォント" w:hAnsi="あずきフォント" w:hint="eastAsia"/>
          <w:sz w:val="22"/>
        </w:rPr>
        <w:t>９</w:t>
      </w:r>
      <w:r w:rsidRPr="00B311C1">
        <w:rPr>
          <w:rFonts w:ascii="あずきフォント" w:eastAsia="あずきフォント" w:hAnsi="あずきフォント"/>
          <w:sz w:val="22"/>
        </w:rPr>
        <w:t>階</w:t>
      </w:r>
      <w:r w:rsidR="00BF5047">
        <w:rPr>
          <w:rFonts w:ascii="あずきフォント" w:eastAsia="あずきフォント" w:hAnsi="あずきフォント" w:hint="eastAsia"/>
          <w:sz w:val="22"/>
        </w:rPr>
        <w:t xml:space="preserve">　</w:t>
      </w:r>
      <w:r>
        <w:rPr>
          <w:rFonts w:ascii="あずきフォント" w:eastAsia="あずきフォント" w:hAnsi="あずきフォント" w:hint="eastAsia"/>
          <w:sz w:val="22"/>
        </w:rPr>
        <w:t>料理講習室</w:t>
      </w:r>
    </w:p>
    <w:p w:rsidR="001366B0" w:rsidRPr="00B311C1" w:rsidRDefault="001366B0" w:rsidP="00BF5047">
      <w:pPr>
        <w:ind w:firstLineChars="800" w:firstLine="1760"/>
        <w:rPr>
          <w:rFonts w:ascii="あずきフォント" w:eastAsia="あずきフォント" w:hAnsi="あずきフォント"/>
          <w:sz w:val="22"/>
        </w:rPr>
      </w:pPr>
    </w:p>
    <w:p w:rsid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 w:rsidRPr="00B311C1">
        <w:rPr>
          <w:rFonts w:ascii="あずきフォント" w:eastAsia="あずきフォント" w:hAnsi="あずきフォント"/>
          <w:sz w:val="22"/>
        </w:rPr>
        <w:t>京王八王子駅</w:t>
      </w:r>
      <w:r w:rsidRPr="00B311C1">
        <w:rPr>
          <w:rFonts w:ascii="あずきフォント" w:eastAsia="あずきフォント" w:hAnsi="あずきフォント" w:hint="eastAsia"/>
          <w:sz w:val="22"/>
        </w:rPr>
        <w:t>から</w:t>
      </w:r>
      <w:r w:rsidRPr="00B311C1">
        <w:rPr>
          <w:rFonts w:ascii="あずきフォント" w:eastAsia="あずきフォント" w:hAnsi="あずきフォント"/>
          <w:sz w:val="22"/>
        </w:rPr>
        <w:t>徒歩</w:t>
      </w:r>
      <w:r w:rsidRPr="00B311C1">
        <w:rPr>
          <w:rFonts w:ascii="あずきフォント" w:eastAsia="あずきフォント" w:hAnsi="あずきフォント" w:hint="eastAsia"/>
          <w:sz w:val="22"/>
        </w:rPr>
        <w:t>４</w:t>
      </w:r>
      <w:r w:rsidRPr="00B311C1">
        <w:rPr>
          <w:rFonts w:ascii="あずきフォント" w:eastAsia="あずきフォント" w:hAnsi="あずきフォント"/>
          <w:sz w:val="22"/>
        </w:rPr>
        <w:t>分</w:t>
      </w:r>
      <w:r w:rsidRPr="00B311C1">
        <w:rPr>
          <w:rFonts w:ascii="あずきフォント" w:eastAsia="あずきフォント" w:hAnsi="あずきフォント" w:hint="eastAsia"/>
          <w:sz w:val="22"/>
        </w:rPr>
        <w:t>（</w:t>
      </w:r>
      <w:r w:rsidRPr="00B311C1">
        <w:rPr>
          <w:rFonts w:ascii="あずきフォント" w:eastAsia="あずきフォント" w:hAnsi="あずきフォント"/>
          <w:sz w:val="22"/>
        </w:rPr>
        <w:t>西口</w:t>
      </w:r>
      <w:r w:rsidRPr="00B311C1">
        <w:rPr>
          <w:rFonts w:ascii="あずきフォント" w:eastAsia="あずきフォント" w:hAnsi="あずきフォント" w:hint="eastAsia"/>
          <w:sz w:val="22"/>
        </w:rPr>
        <w:t>に</w:t>
      </w:r>
      <w:r w:rsidRPr="00B311C1">
        <w:rPr>
          <w:rFonts w:ascii="あずきフォント" w:eastAsia="あずきフォント" w:hAnsi="あずきフォント"/>
          <w:sz w:val="22"/>
        </w:rPr>
        <w:t>エレベーター</w:t>
      </w:r>
      <w:r w:rsidRPr="00B311C1">
        <w:rPr>
          <w:rFonts w:ascii="あずきフォント" w:eastAsia="あずきフォント" w:hAnsi="あずきフォント" w:hint="eastAsia"/>
          <w:sz w:val="22"/>
        </w:rPr>
        <w:t>があります）</w:t>
      </w:r>
    </w:p>
    <w:p w:rsidR="001366B0" w:rsidRP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</w:p>
    <w:p w:rsid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 w:rsidRPr="00B311C1">
        <w:rPr>
          <w:rFonts w:ascii="あずきフォント" w:eastAsia="あずきフォント" w:hAnsi="あずきフォント"/>
          <w:sz w:val="22"/>
        </w:rPr>
        <w:t>JR八王子駅北口</w:t>
      </w:r>
      <w:r w:rsidRPr="00B311C1">
        <w:rPr>
          <w:rFonts w:ascii="あずきフォント" w:eastAsia="あずきフォント" w:hAnsi="あずきフォント" w:hint="eastAsia"/>
          <w:sz w:val="22"/>
        </w:rPr>
        <w:t>から</w:t>
      </w:r>
      <w:r w:rsidRPr="00B311C1">
        <w:rPr>
          <w:rFonts w:ascii="あずきフォント" w:eastAsia="あずきフォント" w:hAnsi="あずきフォント"/>
          <w:sz w:val="22"/>
        </w:rPr>
        <w:t>徒歩</w:t>
      </w:r>
      <w:r w:rsidRPr="00B311C1">
        <w:rPr>
          <w:rFonts w:ascii="あずきフォント" w:eastAsia="あずきフォント" w:hAnsi="あずきフォント" w:hint="eastAsia"/>
          <w:sz w:val="22"/>
        </w:rPr>
        <w:t>４</w:t>
      </w:r>
      <w:r w:rsidRPr="00B311C1">
        <w:rPr>
          <w:rFonts w:ascii="あずきフォント" w:eastAsia="あずきフォント" w:hAnsi="あずきフォント"/>
          <w:sz w:val="22"/>
        </w:rPr>
        <w:t>分</w:t>
      </w:r>
    </w:p>
    <w:p w:rsidR="001366B0" w:rsidRP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</w:p>
    <w:p w:rsid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  <w:r w:rsidRPr="00B311C1">
        <w:rPr>
          <w:rFonts w:ascii="あずきフォント" w:eastAsia="あずきフォント" w:hAnsi="あずきフォント"/>
          <w:sz w:val="22"/>
        </w:rPr>
        <w:t>問合</w:t>
      </w:r>
      <w:r w:rsidRPr="00B311C1">
        <w:rPr>
          <w:rFonts w:ascii="あずきフォント" w:eastAsia="あずきフォント" w:hAnsi="あずきフォント" w:hint="eastAsia"/>
          <w:sz w:val="22"/>
        </w:rPr>
        <w:t>せ</w:t>
      </w:r>
      <w:r w:rsidRPr="00B311C1">
        <w:rPr>
          <w:rFonts w:ascii="あずきフォント" w:eastAsia="あずきフォント" w:hAnsi="あずきフォント"/>
          <w:sz w:val="22"/>
        </w:rPr>
        <w:t>先</w:t>
      </w:r>
      <w:r w:rsidRPr="00B311C1">
        <w:rPr>
          <w:rFonts w:ascii="あずきフォント" w:eastAsia="あずきフォント" w:hAnsi="あずきフォント" w:hint="eastAsia"/>
          <w:sz w:val="22"/>
        </w:rPr>
        <w:t>：〒</w:t>
      </w:r>
      <w:r w:rsidR="00B65337">
        <w:rPr>
          <w:rFonts w:ascii="あずきフォント" w:eastAsia="あずきフォント" w:hAnsi="あずきフォント" w:hint="eastAsia"/>
          <w:sz w:val="22"/>
        </w:rPr>
        <w:t>１９２－００８２</w:t>
      </w:r>
      <w:r w:rsidR="00B311C1" w:rsidRPr="00B311C1">
        <w:rPr>
          <w:rFonts w:ascii="あずきフォント" w:eastAsia="あずきフォント" w:hAnsi="あずきフォント" w:hint="eastAsia"/>
          <w:sz w:val="22"/>
        </w:rPr>
        <w:t xml:space="preserve">　</w:t>
      </w:r>
      <w:r w:rsidRPr="00B311C1">
        <w:rPr>
          <w:rFonts w:ascii="あずきフォント" w:eastAsia="あずきフォント" w:hAnsi="あずきフォント"/>
          <w:sz w:val="22"/>
        </w:rPr>
        <w:t>東京都八王子市東町</w:t>
      </w:r>
      <w:r w:rsidR="00BF5047">
        <w:rPr>
          <w:rFonts w:ascii="あずきフォント" w:eastAsia="あずきフォント" w:hAnsi="あずきフォント" w:hint="eastAsia"/>
          <w:sz w:val="22"/>
        </w:rPr>
        <w:t>５－６</w:t>
      </w:r>
    </w:p>
    <w:p w:rsidR="001366B0" w:rsidRP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sz w:val="22"/>
        </w:rPr>
      </w:pPr>
    </w:p>
    <w:p w:rsidR="00B311C1" w:rsidRDefault="001366B0" w:rsidP="00B311C1">
      <w:pPr>
        <w:ind w:firstLineChars="800" w:firstLine="1760"/>
        <w:rPr>
          <w:rFonts w:ascii="あずきフォント" w:eastAsia="あずきフォント" w:hAnsi="あずきフォント"/>
          <w:color w:val="000000"/>
          <w:sz w:val="22"/>
        </w:rPr>
      </w:pPr>
      <w:r w:rsidRPr="00B311C1">
        <w:rPr>
          <w:rFonts w:ascii="あずきフォント" w:eastAsia="あずきフォント" w:hAnsi="あずきフォント"/>
          <w:color w:val="000000"/>
          <w:sz w:val="22"/>
        </w:rPr>
        <w:t>TEL</w:t>
      </w:r>
      <w:r w:rsidR="00B311C1" w:rsidRPr="00B311C1">
        <w:rPr>
          <w:rFonts w:ascii="あずきフォント" w:eastAsia="あずきフォント" w:hAnsi="あずきフォント" w:hint="eastAsia"/>
          <w:color w:val="000000"/>
          <w:sz w:val="22"/>
        </w:rPr>
        <w:t>：</w:t>
      </w:r>
      <w:r w:rsidR="00BF5047">
        <w:rPr>
          <w:rFonts w:ascii="あずきフォント" w:eastAsia="あずきフォント" w:hAnsi="あずきフォント" w:hint="eastAsia"/>
          <w:color w:val="000000"/>
          <w:sz w:val="22"/>
        </w:rPr>
        <w:t>０４２―６４８－２２３１</w:t>
      </w:r>
    </w:p>
    <w:p w:rsidR="001366B0" w:rsidRPr="001366B0" w:rsidRDefault="001366B0" w:rsidP="00B311C1">
      <w:pPr>
        <w:ind w:firstLineChars="800" w:firstLine="1760"/>
        <w:rPr>
          <w:rFonts w:ascii="あずきフォント" w:eastAsia="あずきフォント" w:hAnsi="あずきフォント"/>
          <w:color w:val="000000"/>
          <w:sz w:val="22"/>
        </w:rPr>
      </w:pPr>
    </w:p>
    <w:p w:rsidR="00B311C1" w:rsidRDefault="001366B0" w:rsidP="00BF5047">
      <w:pPr>
        <w:pStyle w:val="Web"/>
        <w:jc w:val="center"/>
        <w:rPr>
          <w:rFonts w:ascii="HG丸ｺﾞｼｯｸM-PRO" w:eastAsia="HG丸ｺﾞｼｯｸM-PRO"/>
          <w:sz w:val="20"/>
        </w:rPr>
      </w:pPr>
      <w:r w:rsidRPr="00B311C1">
        <w:rPr>
          <w:rFonts w:ascii="あずきフォント" w:eastAsia="あずきフォント" w:hAnsi="あずきフォント"/>
        </w:rPr>
        <w:t>URL</w:t>
      </w:r>
      <w:r w:rsidR="00B311C1" w:rsidRPr="00B311C1">
        <w:rPr>
          <w:rFonts w:ascii="あずきフォント" w:eastAsia="あずきフォント" w:hAnsi="あずきフォント" w:hint="eastAsia"/>
        </w:rPr>
        <w:t>：</w:t>
      </w:r>
      <w:r w:rsidR="00B311C1" w:rsidRPr="00BF5047">
        <w:rPr>
          <w:rFonts w:ascii="あずきフォント" w:eastAsia="あずきフォント" w:hAnsi="あずきフォント"/>
        </w:rPr>
        <w:t>http://www.city.hachioji.tokyo.jp/kurashi/kyoiku/004/001/001/p005127.html</w:t>
      </w:r>
    </w:p>
    <w:p w:rsidR="00B311C1" w:rsidRDefault="00B311C1" w:rsidP="00B311C1">
      <w:pPr>
        <w:pStyle w:val="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5080</wp:posOffset>
            </wp:positionV>
            <wp:extent cx="4528820" cy="3666490"/>
            <wp:effectExtent l="0" t="0" r="5080" b="0"/>
            <wp:wrapSquare wrapText="right"/>
            <wp:docPr id="1" name="図 1" descr="クリエイト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クリエイト地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1C1" w:rsidRPr="00BF5047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B311C1" w:rsidRDefault="00B311C1" w:rsidP="00B311C1">
      <w:pPr>
        <w:pStyle w:val="Web"/>
        <w:jc w:val="both"/>
        <w:rPr>
          <w:rFonts w:ascii="HG丸ｺﾞｼｯｸM-PRO" w:eastAsia="HG丸ｺﾞｼｯｸM-PRO"/>
        </w:rPr>
      </w:pPr>
    </w:p>
    <w:p w:rsidR="001366B0" w:rsidRDefault="001366B0" w:rsidP="001366B0">
      <w:pPr>
        <w:pStyle w:val="Web"/>
        <w:ind w:left="220" w:hangingChars="100" w:hanging="220"/>
        <w:jc w:val="both"/>
        <w:rPr>
          <w:rFonts w:ascii="あずきフォント" w:eastAsia="あずきフォント" w:hAnsi="あずきフォント"/>
        </w:rPr>
      </w:pPr>
    </w:p>
    <w:p w:rsidR="00B311C1" w:rsidRPr="00B311C1" w:rsidRDefault="00B311C1" w:rsidP="001366B0">
      <w:pPr>
        <w:pStyle w:val="Web"/>
        <w:ind w:left="220" w:hangingChars="100" w:hanging="220"/>
        <w:jc w:val="both"/>
        <w:rPr>
          <w:rFonts w:ascii="あずきフォント" w:eastAsia="あずきフォント" w:hAnsi="あずきフォント"/>
        </w:rPr>
      </w:pPr>
      <w:r w:rsidRPr="00B311C1">
        <w:rPr>
          <w:rFonts w:ascii="あずきフォント" w:eastAsia="あずきフォント" w:hAnsi="あずきフォント" w:hint="eastAsia"/>
        </w:rPr>
        <w:t>※</w:t>
      </w:r>
      <w:r w:rsidR="001366B0" w:rsidRPr="00B311C1">
        <w:rPr>
          <w:rFonts w:ascii="あずきフォント" w:eastAsia="あずきフォント" w:hAnsi="あずきフォント"/>
        </w:rPr>
        <w:t>駐車場</w:t>
      </w:r>
      <w:r w:rsidR="001366B0" w:rsidRPr="00B311C1">
        <w:rPr>
          <w:rFonts w:ascii="あずきフォント" w:eastAsia="あずきフォント" w:hAnsi="あずきフォント" w:hint="eastAsia"/>
        </w:rPr>
        <w:t>はありませんので、</w:t>
      </w:r>
      <w:r w:rsidR="001366B0" w:rsidRPr="00B311C1">
        <w:rPr>
          <w:rFonts w:ascii="あずきフォント" w:eastAsia="あずきフォント" w:hAnsi="あずきフォント"/>
        </w:rPr>
        <w:t>八王子市営駐車場</w:t>
      </w:r>
      <w:r w:rsidR="001366B0" w:rsidRPr="00B311C1">
        <w:rPr>
          <w:rFonts w:ascii="あずきフォント" w:eastAsia="あずきフォント" w:hAnsi="あずきフォント" w:hint="eastAsia"/>
        </w:rPr>
        <w:t>（</w:t>
      </w:r>
      <w:r w:rsidR="001366B0" w:rsidRPr="00B311C1">
        <w:rPr>
          <w:rFonts w:ascii="あずきフォント" w:eastAsia="あずきフォント" w:hAnsi="あずきフォント"/>
        </w:rPr>
        <w:t>有料</w:t>
      </w:r>
      <w:r w:rsidR="001366B0" w:rsidRPr="00B311C1">
        <w:rPr>
          <w:rFonts w:ascii="あずきフォント" w:eastAsia="あずきフォント" w:hAnsi="あずきフォント" w:hint="eastAsia"/>
        </w:rPr>
        <w:t>）→</w:t>
      </w:r>
      <w:r w:rsidR="001366B0" w:rsidRPr="00B311C1">
        <w:rPr>
          <w:rFonts w:ascii="あずきフォント" w:eastAsia="あずきフォント" w:hAnsi="あずきフォント"/>
        </w:rPr>
        <w:t>北口駅前</w:t>
      </w:r>
      <w:r w:rsidR="001366B0" w:rsidRPr="00B311C1">
        <w:rPr>
          <w:rFonts w:ascii="あずきフォント" w:eastAsia="あずきフォント" w:hAnsi="あずきフォント" w:hint="eastAsia"/>
        </w:rPr>
        <w:t>、</w:t>
      </w:r>
      <w:r w:rsidR="001366B0" w:rsidRPr="00B311C1">
        <w:rPr>
          <w:rFonts w:ascii="あずきフォント" w:eastAsia="あずきフォント" w:hAnsi="あずきフォント"/>
        </w:rPr>
        <w:t>桑並木通</w:t>
      </w:r>
      <w:r w:rsidR="001366B0" w:rsidRPr="00B311C1">
        <w:rPr>
          <w:rFonts w:ascii="あずきフォント" w:eastAsia="あずきフォント" w:hAnsi="あずきフォント" w:hint="eastAsia"/>
        </w:rPr>
        <w:t>り</w:t>
      </w:r>
      <w:r w:rsidR="001366B0" w:rsidRPr="00B311C1">
        <w:rPr>
          <w:rFonts w:ascii="あずきフォント" w:eastAsia="あずきフォント" w:hAnsi="あずきフォント"/>
        </w:rPr>
        <w:t>クリエイトホール内</w:t>
      </w:r>
      <w:r w:rsidR="001366B0" w:rsidRPr="00B311C1">
        <w:rPr>
          <w:rFonts w:ascii="あずきフォント" w:eastAsia="あずきフォント" w:hAnsi="あずきフォント" w:hint="eastAsia"/>
        </w:rPr>
        <w:t>をご</w:t>
      </w:r>
      <w:r w:rsidR="001366B0" w:rsidRPr="00B311C1">
        <w:rPr>
          <w:rFonts w:ascii="あずきフォント" w:eastAsia="あずきフォント" w:hAnsi="あずきフォント"/>
        </w:rPr>
        <w:t>利用下</w:t>
      </w:r>
      <w:r w:rsidR="001366B0" w:rsidRPr="00B311C1">
        <w:rPr>
          <w:rFonts w:ascii="あずきフォント" w:eastAsia="あずきフォント" w:hAnsi="あずきフォント" w:hint="eastAsia"/>
        </w:rPr>
        <w:t>さい</w:t>
      </w:r>
      <w:r w:rsidR="001366B0">
        <w:rPr>
          <w:rFonts w:ascii="あずきフォント" w:eastAsia="あずきフォント" w:hAnsi="あずきフォント" w:hint="eastAsia"/>
        </w:rPr>
        <w:t>。</w:t>
      </w:r>
    </w:p>
    <w:sectPr w:rsidR="00B311C1" w:rsidRPr="00B311C1" w:rsidSect="00B311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C6948CC-6E28-44C6-89F1-60ECC1C8AC0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  <w:embedRegular r:id="rId2" w:subsetted="1" w:fontKey="{27B7F4F2-78D5-41E0-94B6-31E9DBAB6789}"/>
    <w:embedBold r:id="rId3" w:subsetted="1" w:fontKey="{9DA069B2-C32D-471E-B06D-3026D24CAAC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D088EB11-DAD6-4E8C-94E3-AF1F7C066D0C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24"/>
    <w:rsid w:val="000D7A06"/>
    <w:rsid w:val="001366B0"/>
    <w:rsid w:val="00181E9B"/>
    <w:rsid w:val="001D44F9"/>
    <w:rsid w:val="0023342E"/>
    <w:rsid w:val="002D535E"/>
    <w:rsid w:val="002E1EEA"/>
    <w:rsid w:val="003504E9"/>
    <w:rsid w:val="00464D66"/>
    <w:rsid w:val="0048203D"/>
    <w:rsid w:val="004F5C02"/>
    <w:rsid w:val="00577B95"/>
    <w:rsid w:val="0061578E"/>
    <w:rsid w:val="0074356C"/>
    <w:rsid w:val="00807B5F"/>
    <w:rsid w:val="008D7BDE"/>
    <w:rsid w:val="00920287"/>
    <w:rsid w:val="00925017"/>
    <w:rsid w:val="00B11A63"/>
    <w:rsid w:val="00B20C3B"/>
    <w:rsid w:val="00B2640C"/>
    <w:rsid w:val="00B311C1"/>
    <w:rsid w:val="00B65337"/>
    <w:rsid w:val="00BC6424"/>
    <w:rsid w:val="00BF5047"/>
    <w:rsid w:val="00CF095D"/>
    <w:rsid w:val="00D17B7D"/>
    <w:rsid w:val="00D62FB8"/>
    <w:rsid w:val="00EE63C8"/>
    <w:rsid w:val="00F3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3AC1C3-1146-48E0-B0DF-D842279C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6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semiHidden/>
    <w:rsid w:val="00B311C1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2"/>
    </w:rPr>
  </w:style>
  <w:style w:type="character" w:styleId="a4">
    <w:name w:val="Hyperlink"/>
    <w:semiHidden/>
    <w:rsid w:val="00B311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2F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62F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6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5E8FF-FAE9-45B8-9996-CD1A7B1DB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mitsuoka yoshihiro</dc:creator>
  <cp:keywords/>
  <dc:description/>
  <cp:lastModifiedBy>mitsuoka yoshihiro</cp:lastModifiedBy>
  <cp:revision>2</cp:revision>
  <cp:lastPrinted>2018-01-19T05:43:00Z</cp:lastPrinted>
  <dcterms:created xsi:type="dcterms:W3CDTF">2018-02-20T02:28:00Z</dcterms:created>
  <dcterms:modified xsi:type="dcterms:W3CDTF">2018-02-20T02:28:00Z</dcterms:modified>
</cp:coreProperties>
</file>