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50" w:rsidRDefault="00777A50" w:rsidP="00777A50">
      <w:pPr>
        <w:ind w:rightChars="-99" w:right="-208"/>
        <w:jc w:val="center"/>
        <w:rPr>
          <w:rFonts w:eastAsia="HG創英角ﾎﾟｯﾌﾟ体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3A18F" wp14:editId="25B9B2CF">
                <wp:simplePos x="0" y="0"/>
                <wp:positionH relativeFrom="column">
                  <wp:posOffset>10160</wp:posOffset>
                </wp:positionH>
                <wp:positionV relativeFrom="paragraph">
                  <wp:posOffset>-106045</wp:posOffset>
                </wp:positionV>
                <wp:extent cx="6785610" cy="834390"/>
                <wp:effectExtent l="10160" t="8255" r="5080" b="50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5610" cy="8343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8A05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.8pt;margin-top:-8.35pt;width:534.3pt;height:6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">
                <v:textbox inset="5.85pt,.7pt,5.85pt,.7pt"/>
              </v:shape>
            </w:pict>
          </mc:Fallback>
        </mc:AlternateContent>
      </w:r>
      <w:r>
        <w:rPr>
          <w:rFonts w:eastAsia="HG創英角ﾎﾟｯﾌﾟ体"/>
          <w:b/>
          <w:sz w:val="72"/>
          <w:szCs w:val="72"/>
        </w:rPr>
        <w:ruby>
          <w:rubyPr>
            <w:rubyAlign w:val="distributeSpace"/>
            <w:hps w:val="12"/>
            <w:hpsRaise w:val="70"/>
            <w:hpsBaseText w:val="72"/>
            <w:lid w:val="ja-JP"/>
          </w:rubyPr>
          <w:rt>
            <w:r w:rsidR="00777A50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ぴあ</w:t>
            </w:r>
          </w:rt>
          <w:rubyBase>
            <w:r w:rsidR="00777A50">
              <w:rPr>
                <w:rFonts w:eastAsia="HG創英角ﾎﾟｯﾌﾟ体" w:hint="eastAsia"/>
                <w:b/>
                <w:sz w:val="72"/>
                <w:szCs w:val="72"/>
              </w:rPr>
              <w:t>ピア</w:t>
            </w:r>
          </w:rubyBase>
        </w:ruby>
      </w:r>
      <w:r>
        <w:rPr>
          <w:rFonts w:eastAsia="HG創英角ﾎﾟｯﾌﾟ体" w:hint="eastAsia"/>
          <w:b/>
          <w:sz w:val="72"/>
          <w:szCs w:val="72"/>
        </w:rPr>
        <w:t>・</w:t>
      </w:r>
      <w:bookmarkStart w:id="0" w:name="_GoBack"/>
      <w:bookmarkEnd w:id="0"/>
      <w:r>
        <w:rPr>
          <w:rFonts w:eastAsia="HG創英角ﾎﾟｯﾌﾟ体"/>
          <w:b/>
          <w:sz w:val="72"/>
          <w:szCs w:val="72"/>
        </w:rPr>
        <w:ruby>
          <w:rubyPr>
            <w:rubyAlign w:val="distributeSpace"/>
            <w:hps w:val="12"/>
            <w:hpsRaise w:val="70"/>
            <w:hpsBaseText w:val="72"/>
            <w:lid w:val="ja-JP"/>
          </w:rubyPr>
          <w:rt>
            <w:r w:rsidR="00777A50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かうんせりんぐ</w:t>
            </w:r>
          </w:rt>
          <w:rubyBase>
            <w:r w:rsidR="00777A50">
              <w:rPr>
                <w:rFonts w:eastAsia="HG創英角ﾎﾟｯﾌﾟ体" w:hint="eastAsia"/>
                <w:b/>
                <w:sz w:val="72"/>
                <w:szCs w:val="72"/>
              </w:rPr>
              <w:t>カウンセリング</w:t>
            </w:r>
          </w:rubyBase>
        </w:ruby>
      </w:r>
      <w:r>
        <w:rPr>
          <w:rFonts w:eastAsia="HG創英角ﾎﾟｯﾌﾟ体"/>
          <w:b/>
          <w:sz w:val="72"/>
          <w:szCs w:val="72"/>
        </w:rPr>
        <w:ruby>
          <w:rubyPr>
            <w:rubyAlign w:val="distributeSpace"/>
            <w:hps w:val="12"/>
            <w:hpsRaise w:val="70"/>
            <w:hpsBaseText w:val="72"/>
            <w:lid w:val="ja-JP"/>
          </w:rubyPr>
          <w:rt>
            <w:r w:rsidR="00777A50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しゅうちゅう</w:t>
            </w:r>
          </w:rt>
          <w:rubyBase>
            <w:r w:rsidR="00777A50">
              <w:rPr>
                <w:rFonts w:eastAsia="HG創英角ﾎﾟｯﾌﾟ体" w:hint="eastAsia"/>
                <w:b/>
                <w:sz w:val="72"/>
                <w:szCs w:val="72"/>
              </w:rPr>
              <w:t>集中</w:t>
            </w:r>
          </w:rubyBase>
        </w:ruby>
      </w:r>
      <w:r>
        <w:rPr>
          <w:rFonts w:eastAsia="HG創英角ﾎﾟｯﾌﾟ体"/>
          <w:b/>
          <w:sz w:val="72"/>
          <w:szCs w:val="72"/>
        </w:rPr>
        <w:ruby>
          <w:rubyPr>
            <w:rubyAlign w:val="distributeSpace"/>
            <w:hps w:val="12"/>
            <w:hpsRaise w:val="70"/>
            <w:hpsBaseText w:val="72"/>
            <w:lid w:val="ja-JP"/>
          </w:rubyPr>
          <w:rt>
            <w:r w:rsidR="00777A50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こうざ</w:t>
            </w:r>
          </w:rt>
          <w:rubyBase>
            <w:r w:rsidR="00777A50">
              <w:rPr>
                <w:rFonts w:eastAsia="HG創英角ﾎﾟｯﾌﾟ体" w:hint="eastAsia"/>
                <w:b/>
                <w:sz w:val="72"/>
                <w:szCs w:val="72"/>
              </w:rPr>
              <w:t>講座</w:t>
            </w:r>
          </w:rubyBase>
        </w:ruby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0D6A17" wp14:editId="7DABEBB6">
            <wp:simplePos x="0" y="0"/>
            <wp:positionH relativeFrom="column">
              <wp:posOffset>6506210</wp:posOffset>
            </wp:positionH>
            <wp:positionV relativeFrom="paragraph">
              <wp:posOffset>-1623695</wp:posOffset>
            </wp:positionV>
            <wp:extent cx="3023235" cy="1791970"/>
            <wp:effectExtent l="0" t="0" r="5715" b="0"/>
            <wp:wrapNone/>
            <wp:docPr id="1" name="図 6" descr="MC9004124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1241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50" w:rsidRPr="004D755D" w:rsidRDefault="00777A50" w:rsidP="00777A50">
      <w:pPr>
        <w:jc w:val="left"/>
        <w:rPr>
          <w:rFonts w:ascii="AR P丸ゴシック体M" w:eastAsia="AR P丸ゴシック体M" w:hAnsi="AR P丸ゴシック体M"/>
          <w:b/>
          <w:sz w:val="24"/>
        </w:rPr>
      </w:pP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みな　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皆さん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ピア・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かうんせりんぐ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カウンセリング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って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き　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聞いた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 xml:space="preserve">ことありますか？　</w:t>
      </w:r>
      <w:r w:rsidRPr="004D755D">
        <w:rPr>
          <w:rFonts w:ascii="AR P丸ゴシック体M" w:eastAsia="AR P丸ゴシック体M" w:hAnsi="AR P丸ゴシック体M" w:hint="eastAsia"/>
          <w:b/>
          <w:sz w:val="36"/>
        </w:rPr>
        <w:t>えっ</w:t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、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し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知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 xml:space="preserve">らないの・・・。　　　　　　　</w:t>
      </w:r>
    </w:p>
    <w:p w:rsidR="00777A50" w:rsidRPr="001406E2" w:rsidRDefault="00777A50" w:rsidP="00777A50">
      <w:pPr>
        <w:spacing w:line="0" w:lineRule="atLeast"/>
        <w:jc w:val="left"/>
        <w:rPr>
          <w:rFonts w:ascii="HGP明朝E" w:eastAsia="HGP明朝E" w:hAnsi="HGP明朝E"/>
          <w:b/>
          <w:sz w:val="24"/>
        </w:rPr>
      </w:pP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ぴあ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ピア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・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かうんせりんぐ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カウンセリング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は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おな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同じ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はいけい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背景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・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けいけん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経験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も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持つ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なかま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仲間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（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ぴあ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ピア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）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どうし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同士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で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はなし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話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き　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聴きあい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、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きも　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気持ち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らく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楽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にして、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おのれ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己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の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じしん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自信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と　もど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取り戻す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ためのものです。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しょうがい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障害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も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持って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いることで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お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負った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こころ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心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の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きず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傷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は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かん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簡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たん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単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には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いや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癒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せない,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しょうがい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障害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も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持つ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もの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者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どうし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同士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だからこそわかるということがある。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ひごろ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日頃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 xml:space="preserve">かん　　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感じて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いる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いろ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色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んな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きも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気持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ちや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かんじょう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感情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ぴあかん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ピアカン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で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こころ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心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の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さけ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叫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びを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すべ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全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て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て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はきだ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吐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>き</w:t>
      </w:r>
      <w:r w:rsidRPr="004D755D">
        <w:rPr>
          <w:rFonts w:ascii="AR P丸ゴシック体M" w:eastAsia="AR P丸ゴシック体M" w:hAnsi="AR P丸ゴシック体M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2"/>
                <w:szCs w:val="12"/>
              </w:rPr>
              <w:t>だ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4"/>
              </w:rPr>
              <w:t>出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4"/>
        </w:rPr>
        <w:t xml:space="preserve">せっ！　　　　　　　　　　　　　　　　　　</w:t>
      </w:r>
      <w:r w:rsidRPr="001406E2">
        <w:rPr>
          <w:rFonts w:ascii="HGP明朝E" w:eastAsia="HGP明朝E" w:hAnsi="HGP明朝E" w:hint="eastAsia"/>
          <w:b/>
          <w:sz w:val="24"/>
        </w:rPr>
        <w:t xml:space="preserve">　　　　　　</w:t>
      </w:r>
    </w:p>
    <w:p w:rsidR="00777A50" w:rsidRPr="004D755D" w:rsidRDefault="00777A50" w:rsidP="004D755D">
      <w:pPr>
        <w:spacing w:line="0" w:lineRule="atLeast"/>
        <w:ind w:firstLineChars="900" w:firstLine="2530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4D755D">
        <w:rPr>
          <w:rFonts w:ascii="AR P丸ゴシック体M" w:eastAsia="AR P丸ゴシック体M" w:hAnsi="AR P丸ゴシック体M"/>
          <w:b/>
          <w:sz w:val="28"/>
          <w:szCs w:val="28"/>
          <w:lang w:eastAsia="zh-TW"/>
        </w:rPr>
        <w:ruby>
          <w:rubyPr>
            <w:rubyAlign w:val="center"/>
            <w:hps w:val="16"/>
            <w:hpsRaise w:val="26"/>
            <w:hpsBaseText w:val="28"/>
            <w:lid w:val="zh-TW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6"/>
                <w:szCs w:val="16"/>
                <w:lang w:eastAsia="zh-TW"/>
              </w:rPr>
              <w:t>にっ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  <w:lang w:eastAsia="zh-TW"/>
              </w:rPr>
              <w:t>日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8"/>
          <w:szCs w:val="28"/>
          <w:lang w:eastAsia="zh-TW"/>
        </w:rPr>
        <w:ruby>
          <w:rubyPr>
            <w:rubyAlign w:val="center"/>
            <w:hps w:val="16"/>
            <w:hpsRaise w:val="26"/>
            <w:hpsBaseText w:val="28"/>
            <w:lid w:val="zh-TW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6"/>
                <w:szCs w:val="16"/>
                <w:lang w:eastAsia="zh-TW"/>
              </w:rPr>
              <w:t>てい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  <w:lang w:eastAsia="zh-TW"/>
              </w:rPr>
              <w:t>程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： </w:t>
      </w:r>
      <w:r w:rsidR="001406E2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２０１６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ねん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年</w:t>
            </w:r>
          </w:rubyBase>
        </w:ruby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１１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がつ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月</w:t>
            </w:r>
          </w:rubyBase>
        </w:ruby>
      </w:r>
      <w:r w:rsidR="001406E2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３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にち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日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(</w:t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木</w:t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)</w:t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～１１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がつ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月</w:t>
            </w:r>
          </w:rubyBase>
        </w:ruby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５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にち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日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(</w:t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土</w:t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)</w:t>
      </w:r>
    </w:p>
    <w:p w:rsidR="00182596" w:rsidRPr="004D755D" w:rsidRDefault="00777A50" w:rsidP="00563F5F">
      <w:pPr>
        <w:ind w:firstLineChars="900" w:firstLine="2530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じかん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時間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：</w:t>
      </w:r>
      <w:r w:rsidR="001406E2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 </w:t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１１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がつ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月</w:t>
            </w:r>
          </w:rubyBase>
        </w:ruby>
      </w:r>
      <w:r w:rsidR="001406E2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３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にち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日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(</w:t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木</w:t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)１３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時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から</w:t>
      </w:r>
      <w:r w:rsidR="00182596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 </w:t>
      </w:r>
      <w:r w:rsidR="00563F5F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２０</w:t>
      </w:r>
      <w:r w:rsidR="00563F5F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3F5F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</w:t>
            </w:r>
          </w:rt>
          <w:rubyBase>
            <w:r w:rsidR="00563F5F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時</w:t>
            </w:r>
          </w:rubyBase>
        </w:ruby>
      </w:r>
      <w:r w:rsidR="00563F5F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まで</w:t>
      </w:r>
    </w:p>
    <w:p w:rsidR="00777A50" w:rsidRPr="00563F5F" w:rsidRDefault="001D342D" w:rsidP="00563F5F">
      <w:pPr>
        <w:ind w:firstLineChars="1200" w:firstLine="3373"/>
        <w:rPr>
          <w:rFonts w:ascii="AR P丸ゴシック体M" w:eastAsia="AR P丸ゴシック体M" w:hAnsi="AR P丸ゴシック体M"/>
          <w:b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１１</w:t>
      </w:r>
      <w:r w:rsidR="00182596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2596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がつ</w:t>
            </w:r>
          </w:rt>
          <w:rubyBase>
            <w:r w:rsidR="00182596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月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４</w:t>
      </w:r>
      <w:r w:rsidR="00182596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2596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にち</w:t>
            </w:r>
          </w:rt>
          <w:rubyBase>
            <w:r w:rsidR="00182596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日</w:t>
            </w:r>
          </w:rubyBase>
        </w:ruby>
      </w:r>
      <w:r w:rsidR="00182596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(</w:t>
      </w: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金</w:t>
      </w:r>
      <w:r w:rsidR="00182596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)１０</w:t>
      </w:r>
      <w:r w:rsidR="00182596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2596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</w:t>
            </w:r>
          </w:rt>
          <w:rubyBase>
            <w:r w:rsidR="00182596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時</w:t>
            </w:r>
          </w:rubyBase>
        </w:ruby>
      </w:r>
      <w:r w:rsidR="00182596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から</w:t>
      </w:r>
      <w:r w:rsidR="00563F5F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２０</w:t>
      </w:r>
      <w:r w:rsidR="00563F5F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3F5F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</w:t>
            </w:r>
          </w:rt>
          <w:rubyBase>
            <w:r w:rsidR="00563F5F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時</w:t>
            </w:r>
          </w:rubyBase>
        </w:ruby>
      </w:r>
      <w:r w:rsidR="00563F5F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まで</w:t>
      </w:r>
    </w:p>
    <w:p w:rsidR="00777A50" w:rsidRDefault="001D342D" w:rsidP="004D755D">
      <w:pPr>
        <w:ind w:firstLineChars="1200" w:firstLine="3373"/>
        <w:rPr>
          <w:rFonts w:ascii="AR P丸ゴシック体M" w:eastAsia="AR P丸ゴシック体M" w:hAnsi="AR P丸ゴシック体M"/>
          <w:b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１１</w:t>
      </w:r>
      <w:r w:rsidR="00777A50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がつ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月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５</w:t>
      </w:r>
      <w:r w:rsidR="00777A50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にち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日</w:t>
            </w:r>
          </w:rubyBase>
        </w:ruby>
      </w:r>
      <w:r w:rsidR="00777A50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(</w:t>
      </w:r>
      <w:r w:rsidR="007323E7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23E7" w:rsidRPr="007323E7">
              <w:rPr>
                <w:rFonts w:ascii="AR P丸ゴシック体M" w:eastAsia="AR P丸ゴシック体M" w:hAnsi="AR P丸ゴシック体M"/>
                <w:b/>
                <w:sz w:val="14"/>
                <w:szCs w:val="28"/>
              </w:rPr>
              <w:t>もく</w:t>
            </w:r>
          </w:rt>
          <w:rubyBase>
            <w:r w:rsidR="007323E7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木</w:t>
            </w:r>
          </w:rubyBase>
        </w:ruby>
      </w:r>
      <w:r w:rsidR="00777A50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)</w:t>
      </w:r>
      <w:r w:rsidR="00563F5F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１０</w:t>
      </w:r>
      <w:r w:rsidR="00563F5F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3F5F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</w:t>
            </w:r>
          </w:rt>
          <w:rubyBase>
            <w:r w:rsidR="00563F5F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時</w:t>
            </w:r>
          </w:rubyBase>
        </w:ruby>
      </w:r>
      <w:r w:rsidR="00563F5F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から</w:t>
      </w:r>
      <w:r w:rsidR="003C6C3B">
        <w:rPr>
          <w:rFonts w:ascii="AR P丸ゴシック体M" w:eastAsia="AR P丸ゴシック体M" w:hAnsi="AR P丸ゴシック体M" w:hint="eastAsia"/>
          <w:b/>
          <w:sz w:val="28"/>
          <w:szCs w:val="28"/>
        </w:rPr>
        <w:t>１２月</w:t>
      </w:r>
      <w:r w:rsidR="00777A50"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時</w:t>
            </w:r>
          </w:rubyBase>
        </w:ruby>
      </w:r>
      <w:r w:rsidR="00777A50"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まで</w:t>
      </w:r>
    </w:p>
    <w:p w:rsidR="001D342D" w:rsidRPr="004D755D" w:rsidRDefault="001D342D" w:rsidP="004D755D">
      <w:pPr>
        <w:ind w:firstLineChars="1200" w:firstLine="3373"/>
        <w:rPr>
          <w:rFonts w:ascii="AR P丸ゴシック体M" w:eastAsia="AR P丸ゴシック体M" w:hAnsi="AR P丸ゴシック体M" w:hint="eastAsia"/>
          <w:b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※時間が前後することがあります。</w:t>
      </w:r>
    </w:p>
    <w:p w:rsidR="00777A50" w:rsidRPr="004D755D" w:rsidRDefault="00777A50" w:rsidP="004D755D">
      <w:pPr>
        <w:spacing w:line="0" w:lineRule="atLeast"/>
        <w:ind w:firstLineChars="900" w:firstLine="2530"/>
        <w:jc w:val="left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りーだー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リーダー</w:t>
            </w:r>
          </w:rubyBase>
        </w:ruby>
      </w:r>
      <w:r w:rsidR="001D342D">
        <w:rPr>
          <w:rFonts w:ascii="AR P丸ゴシック体M" w:eastAsia="AR P丸ゴシック体M" w:hAnsi="AR P丸ゴシック体M" w:hint="eastAsia"/>
          <w:b/>
          <w:sz w:val="28"/>
          <w:szCs w:val="28"/>
        </w:rPr>
        <w:t>・</w:t>
      </w:r>
      <w:r w:rsidR="001D342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342D" w:rsidRPr="001D342D">
              <w:rPr>
                <w:rFonts w:ascii="AR P丸ゴシック体M" w:eastAsia="AR P丸ゴシック体M" w:hAnsi="AR P丸ゴシック体M"/>
                <w:b/>
                <w:sz w:val="14"/>
                <w:szCs w:val="28"/>
              </w:rPr>
              <w:t>もりた</w:t>
            </w:r>
          </w:rt>
          <w:rubyBase>
            <w:r w:rsidR="001D342D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森田</w:t>
            </w:r>
          </w:rubyBase>
        </w:ruby>
      </w:r>
      <w:r w:rsidR="001D342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342D" w:rsidRPr="001D342D">
              <w:rPr>
                <w:rFonts w:ascii="AR P丸ゴシック体M" w:eastAsia="AR P丸ゴシック体M" w:hAnsi="AR P丸ゴシック体M"/>
                <w:b/>
                <w:sz w:val="14"/>
                <w:szCs w:val="28"/>
              </w:rPr>
              <w:t>けい</w:t>
            </w:r>
          </w:rt>
          <w:rubyBase>
            <w:r w:rsidR="001D342D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圭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・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さぶりーだー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サブリーダー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：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いしかわ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石川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まもる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守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　</w:t>
      </w:r>
    </w:p>
    <w:p w:rsidR="00777A50" w:rsidRPr="004D755D" w:rsidRDefault="00777A50" w:rsidP="004D755D">
      <w:pPr>
        <w:ind w:firstLineChars="900" w:firstLine="2530"/>
        <w:jc w:val="left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ばしょ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場所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：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じりつ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自立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せいかつ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生活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せんたー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センター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ところざわ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所沢</w:t>
            </w:r>
          </w:rubyBase>
        </w:ruby>
      </w:r>
    </w:p>
    <w:p w:rsidR="00777A50" w:rsidRPr="004D755D" w:rsidRDefault="00777A50" w:rsidP="004D755D">
      <w:pPr>
        <w:ind w:firstLineChars="900" w:firstLine="2530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たいしょう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対象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：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ぴあ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ピア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・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かうんせりんぐ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カウンセリング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に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きょうみ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興味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がある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しょうがいしゃ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障害者</w:t>
            </w:r>
          </w:rubyBase>
        </w:ruby>
      </w:r>
    </w:p>
    <w:p w:rsidR="00777A50" w:rsidRPr="004D755D" w:rsidRDefault="00777A50" w:rsidP="004D755D">
      <w:pPr>
        <w:ind w:firstLineChars="900" w:firstLine="2530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じゅこうりょう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受講料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noProof/>
          <w:sz w:val="28"/>
          <w:szCs w:val="28"/>
        </w:rPr>
        <w:drawing>
          <wp:inline distT="0" distB="0" distL="0" distR="0" wp14:anchorId="4C605B9F" wp14:editId="27A7D302">
            <wp:extent cx="123825" cy="123825"/>
            <wp:effectExtent l="0" t="0" r="9525" b="9525"/>
            <wp:docPr id="2" name="図 2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\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むりょう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０円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　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しゅくはくひ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宿泊費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noProof/>
          <w:sz w:val="28"/>
          <w:szCs w:val="28"/>
        </w:rPr>
        <w:drawing>
          <wp:inline distT="0" distB="0" distL="0" distR="0" wp14:anchorId="62389E33" wp14:editId="3119FFF1">
            <wp:extent cx="123825" cy="123825"/>
            <wp:effectExtent l="0" t="0" r="9525" b="9525"/>
            <wp:docPr id="3" name="図 3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55D">
        <w:rPr>
          <w:rFonts w:ascii="AR P丸ゴシック体M" w:eastAsia="AR P丸ゴシック体M" w:hAnsi="AR P丸ゴシック体M" w:hint="eastAsia"/>
          <w:b/>
          <w:sz w:val="28"/>
          <w:szCs w:val="28"/>
        </w:rPr>
        <w:t>\</w:t>
      </w:r>
      <w:r w:rsidRPr="004D755D">
        <w:rPr>
          <w:rFonts w:ascii="AR P丸ゴシック体M" w:eastAsia="AR P丸ゴシック体M" w:hAnsi="AR P丸ゴシック体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むりょう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０円</w:t>
            </w:r>
          </w:rubyBase>
        </w:ruby>
      </w:r>
    </w:p>
    <w:p w:rsidR="001D342D" w:rsidRDefault="00777A50" w:rsidP="001D342D">
      <w:pPr>
        <w:spacing w:line="0" w:lineRule="atLeast"/>
        <w:rPr>
          <w:rFonts w:ascii="AR P丸ゴシック体M" w:eastAsia="AR P丸ゴシック体M" w:hAnsi="AR P丸ゴシック体M"/>
          <w:b/>
          <w:sz w:val="32"/>
          <w:szCs w:val="32"/>
        </w:rPr>
      </w:pP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なお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尚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、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こうりゅうかい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交流会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に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さんか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参加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の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かた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方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は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べっと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別途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１,０００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えん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円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いただ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頂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 xml:space="preserve">きます。　　　　</w:t>
      </w:r>
    </w:p>
    <w:p w:rsidR="00777A50" w:rsidRPr="004D755D" w:rsidRDefault="00777A50" w:rsidP="001D342D">
      <w:pPr>
        <w:spacing w:line="0" w:lineRule="atLeast"/>
        <w:rPr>
          <w:rFonts w:ascii="AR P丸ゴシック体M" w:eastAsia="AR P丸ゴシック体M" w:hAnsi="AR P丸ゴシック体M"/>
          <w:b/>
          <w:sz w:val="32"/>
          <w:szCs w:val="32"/>
        </w:rPr>
      </w:pP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お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もう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申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し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こ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込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み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ほうほう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方法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：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ふぁっくす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ファックス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、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ゆうそう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郵送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、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めーる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メール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にて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もうしこみしょ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申込書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を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かき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下記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まで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 xml:space="preserve">　おく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お送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りください。</w:t>
      </w:r>
    </w:p>
    <w:p w:rsidR="004B5F8C" w:rsidRPr="004D755D" w:rsidRDefault="00777A50" w:rsidP="004D755D">
      <w:pPr>
        <w:spacing w:line="0" w:lineRule="atLeast"/>
        <w:ind w:firstLineChars="700" w:firstLine="2249"/>
        <w:rPr>
          <w:rFonts w:ascii="AR P丸ゴシック体M" w:eastAsia="AR P丸ゴシック体M" w:hAnsi="AR P丸ゴシック体M"/>
          <w:b/>
          <w:sz w:val="32"/>
          <w:szCs w:val="32"/>
        </w:rPr>
      </w:pP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（お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 xml:space="preserve">もう　　こ　　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申し込み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ご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後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、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しょうさい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詳細</w:t>
            </w:r>
          </w:rubyBase>
        </w:ruby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しりょう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資料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をお</w:t>
      </w:r>
      <w:r w:rsidRPr="004D755D">
        <w:rPr>
          <w:rFonts w:ascii="AR P丸ゴシック体M" w:eastAsia="AR P丸ゴシック体M" w:hAnsi="AR P丸ゴシック体M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77A50" w:rsidRPr="004D755D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おく</w:t>
            </w:r>
          </w:rt>
          <w:rubyBase>
            <w:r w:rsidR="00777A50" w:rsidRPr="004D755D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送</w:t>
            </w:r>
          </w:rubyBase>
        </w:ruby>
      </w:r>
      <w:r w:rsidRPr="004D755D">
        <w:rPr>
          <w:rFonts w:ascii="AR P丸ゴシック体M" w:eastAsia="AR P丸ゴシック体M" w:hAnsi="AR P丸ゴシック体M" w:hint="eastAsia"/>
          <w:b/>
          <w:sz w:val="32"/>
          <w:szCs w:val="32"/>
        </w:rPr>
        <w:t>りします）</w:t>
      </w:r>
    </w:p>
    <w:p w:rsidR="001406E2" w:rsidRPr="001406E2" w:rsidRDefault="001406E2" w:rsidP="001406E2">
      <w:pPr>
        <w:ind w:firstLineChars="100" w:firstLine="560"/>
        <w:rPr>
          <w:rFonts w:ascii="AR P明朝体U" w:eastAsia="AR P明朝体U" w:hAnsi="AR P明朝体U"/>
          <w:sz w:val="56"/>
          <w:szCs w:val="56"/>
        </w:rPr>
      </w:pPr>
      <w:r>
        <w:rPr>
          <w:rFonts w:ascii="AR P明朝体U" w:eastAsia="AR P明朝体U" w:hAnsi="AR P明朝体U"/>
          <w:sz w:val="56"/>
          <w:szCs w:val="56"/>
        </w:rPr>
        <w:t xml:space="preserve">　　</w:t>
      </w:r>
      <w:r w:rsidRPr="001406E2">
        <w:rPr>
          <w:rFonts w:ascii="HGS創英角ﾎﾟｯﾌﾟ体" w:eastAsia="HGS創英角ﾎﾟｯﾌﾟ体" w:hAnsi="HGS創英角ﾎﾟｯﾌﾟ体"/>
          <w:noProof/>
          <w:sz w:val="72"/>
          <w:szCs w:val="72"/>
        </w:rPr>
        <w:drawing>
          <wp:inline distT="0" distB="0" distL="0" distR="0" wp14:anchorId="4A5A102E" wp14:editId="7C2B9F08">
            <wp:extent cx="4314825" cy="990600"/>
            <wp:effectExtent l="0" t="0" r="9525" b="0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E2" w:rsidRPr="001406E2" w:rsidRDefault="001406E2" w:rsidP="00182596">
      <w:pPr>
        <w:ind w:firstLineChars="850" w:firstLine="2040"/>
        <w:rPr>
          <w:rFonts w:ascii="AR丸ゴシック体E" w:eastAsia="AR丸ゴシック体E" w:hAnsi="AR丸ゴシック体E"/>
          <w:sz w:val="24"/>
        </w:rPr>
      </w:pPr>
      <w:r w:rsidRPr="001406E2">
        <w:rPr>
          <w:rFonts w:ascii="AR丸ゴシック体E" w:eastAsia="AR丸ゴシック体E" w:hAnsi="AR丸ゴシック体E" w:hint="eastAsia"/>
          <w:sz w:val="24"/>
        </w:rPr>
        <w:t>〒３５９－００４４　埼玉県所沢市松葉町アーガスヒルズ58 １ F</w:t>
      </w:r>
    </w:p>
    <w:p w:rsidR="001406E2" w:rsidRPr="001406E2" w:rsidRDefault="001406E2" w:rsidP="00182596">
      <w:pPr>
        <w:ind w:firstLineChars="1550" w:firstLine="3720"/>
        <w:rPr>
          <w:rFonts w:ascii="AR丸ゴシック体E" w:eastAsia="AR丸ゴシック体E" w:hAnsi="AR丸ゴシック体E"/>
          <w:sz w:val="24"/>
        </w:rPr>
      </w:pPr>
      <w:r w:rsidRPr="001406E2">
        <w:rPr>
          <w:rFonts w:ascii="AR丸ゴシック体E" w:eastAsia="AR丸ゴシック体E" w:hAnsi="AR丸ゴシック体E" w:hint="eastAsia"/>
          <w:sz w:val="24"/>
        </w:rPr>
        <w:t xml:space="preserve">ＴＥＬ　０４-２００１－２９８１　</w:t>
      </w:r>
    </w:p>
    <w:p w:rsidR="001406E2" w:rsidRPr="001406E2" w:rsidRDefault="001406E2" w:rsidP="00182596">
      <w:pPr>
        <w:ind w:firstLineChars="1550" w:firstLine="3720"/>
        <w:rPr>
          <w:rFonts w:ascii="AR丸ゴシック体E" w:eastAsia="AR丸ゴシック体E" w:hAnsi="AR丸ゴシック体E"/>
          <w:sz w:val="24"/>
        </w:rPr>
      </w:pPr>
      <w:r w:rsidRPr="001406E2">
        <w:rPr>
          <w:rFonts w:ascii="AR丸ゴシック体E" w:eastAsia="AR丸ゴシック体E" w:hAnsi="AR丸ゴシック体E" w:hint="eastAsia"/>
          <w:sz w:val="24"/>
        </w:rPr>
        <w:t>ＦＡＸ　０４-２９３０－３８６３</w:t>
      </w:r>
    </w:p>
    <w:p w:rsidR="001406E2" w:rsidRPr="001406E2" w:rsidRDefault="001406E2" w:rsidP="00182596">
      <w:pPr>
        <w:ind w:firstLineChars="1550" w:firstLine="3720"/>
        <w:rPr>
          <w:rFonts w:ascii="AR丸ゴシック体E" w:eastAsia="AR丸ゴシック体E" w:hAnsi="AR丸ゴシック体E"/>
          <w:sz w:val="24"/>
        </w:rPr>
      </w:pPr>
      <w:r w:rsidRPr="001406E2">
        <w:rPr>
          <w:rFonts w:ascii="AR丸ゴシック体E" w:eastAsia="AR丸ゴシック体E" w:hAnsi="AR丸ゴシック体E" w:hint="eastAsia"/>
          <w:sz w:val="24"/>
        </w:rPr>
        <w:t>MAIL　jiritoko@cil-tokorozawa.com</w:t>
      </w:r>
    </w:p>
    <w:p w:rsidR="00BE0372" w:rsidRPr="004D755D" w:rsidRDefault="001406E2" w:rsidP="00182596">
      <w:pPr>
        <w:ind w:firstLineChars="1550" w:firstLine="3720"/>
        <w:rPr>
          <w:rFonts w:ascii="AR丸ゴシック体E" w:eastAsia="AR丸ゴシック体E" w:hAnsi="AR丸ゴシック体E"/>
          <w:sz w:val="24"/>
        </w:rPr>
      </w:pPr>
      <w:r w:rsidRPr="001406E2">
        <w:rPr>
          <w:rFonts w:ascii="AR丸ゴシック体E" w:eastAsia="AR丸ゴシック体E" w:hAnsi="AR丸ゴシック体E" w:hint="eastAsia"/>
          <w:sz w:val="24"/>
        </w:rPr>
        <w:t>HP cil-tokorozawa.com</w:t>
      </w:r>
    </w:p>
    <w:sectPr w:rsidR="00BE0372" w:rsidRPr="004D755D" w:rsidSect="00777A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2C" w:rsidRDefault="0010262C" w:rsidP="007323E7">
      <w:r>
        <w:separator/>
      </w:r>
    </w:p>
  </w:endnote>
  <w:endnote w:type="continuationSeparator" w:id="0">
    <w:p w:rsidR="0010262C" w:rsidRDefault="0010262C" w:rsidP="0073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2C" w:rsidRDefault="0010262C" w:rsidP="007323E7">
      <w:r>
        <w:separator/>
      </w:r>
    </w:p>
  </w:footnote>
  <w:footnote w:type="continuationSeparator" w:id="0">
    <w:p w:rsidR="0010262C" w:rsidRDefault="0010262C" w:rsidP="0073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50"/>
    <w:rsid w:val="000C5DED"/>
    <w:rsid w:val="0010262C"/>
    <w:rsid w:val="001406E2"/>
    <w:rsid w:val="00182596"/>
    <w:rsid w:val="001D342D"/>
    <w:rsid w:val="003C6C3B"/>
    <w:rsid w:val="004B5F8C"/>
    <w:rsid w:val="004D755D"/>
    <w:rsid w:val="00563F5F"/>
    <w:rsid w:val="005F65AB"/>
    <w:rsid w:val="007323E7"/>
    <w:rsid w:val="00777A50"/>
    <w:rsid w:val="00B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F5F2E3-FD16-43C0-9562-654A76A2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A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3E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2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3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久保田さおり</cp:lastModifiedBy>
  <cp:revision>8</cp:revision>
  <dcterms:created xsi:type="dcterms:W3CDTF">2016-02-10T04:49:00Z</dcterms:created>
  <dcterms:modified xsi:type="dcterms:W3CDTF">2016-08-24T08:10:00Z</dcterms:modified>
</cp:coreProperties>
</file>